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5A" w:rsidRDefault="006C245A" w:rsidP="006C245A">
      <w:pPr>
        <w:jc w:val="center"/>
        <w:rPr>
          <w:rFonts w:ascii="Times New Roman" w:hAnsi="Times New Roman" w:cs="Times New Roman"/>
          <w:sz w:val="28"/>
        </w:rPr>
      </w:pPr>
      <w:r w:rsidRPr="00CD4392">
        <w:rPr>
          <w:rFonts w:ascii="Times New Roman" w:hAnsi="Times New Roman" w:cs="Times New Roman"/>
          <w:sz w:val="28"/>
        </w:rPr>
        <w:t>6 класс</w:t>
      </w:r>
    </w:p>
    <w:p w:rsidR="006C245A" w:rsidRPr="007606A0" w:rsidRDefault="006C245A" w:rsidP="006C2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Выпиши лишнее  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ларнет, гобой, флейта, тромбон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>Оратор</w:t>
      </w:r>
      <w:r>
        <w:rPr>
          <w:rFonts w:ascii="Times New Roman" w:hAnsi="Times New Roman" w:cs="Times New Roman"/>
          <w:sz w:val="24"/>
        </w:rPr>
        <w:t xml:space="preserve">ия, кантата, месса, партитура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>«Попутная песня», «Жаворонок»</w:t>
      </w:r>
      <w:proofErr w:type="gramStart"/>
      <w:r w:rsidRPr="007606A0">
        <w:rPr>
          <w:rFonts w:ascii="Times New Roman" w:hAnsi="Times New Roman" w:cs="Times New Roman"/>
          <w:sz w:val="24"/>
        </w:rPr>
        <w:t>,»</w:t>
      </w:r>
      <w:proofErr w:type="gramEnd"/>
      <w:r w:rsidRPr="007606A0">
        <w:rPr>
          <w:rFonts w:ascii="Times New Roman" w:hAnsi="Times New Roman" w:cs="Times New Roman"/>
          <w:sz w:val="24"/>
        </w:rPr>
        <w:t xml:space="preserve"> «Старый капрал», </w:t>
      </w:r>
      <w:r>
        <w:rPr>
          <w:rFonts w:ascii="Times New Roman" w:hAnsi="Times New Roman" w:cs="Times New Roman"/>
          <w:sz w:val="24"/>
        </w:rPr>
        <w:t xml:space="preserve">«Я помню чудное мгновенье»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Шуберт, Шопен, </w:t>
      </w:r>
      <w:proofErr w:type="spellStart"/>
      <w:r w:rsidRPr="007606A0">
        <w:rPr>
          <w:rFonts w:ascii="Times New Roman" w:hAnsi="Times New Roman" w:cs="Times New Roman"/>
          <w:sz w:val="24"/>
        </w:rPr>
        <w:t>Вивальди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, Лист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6A0">
        <w:rPr>
          <w:rFonts w:ascii="Times New Roman" w:hAnsi="Times New Roman" w:cs="Times New Roman"/>
          <w:sz w:val="24"/>
        </w:rPr>
        <w:t>Алябьев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, Бородин, Варламов, </w:t>
      </w:r>
      <w:proofErr w:type="spellStart"/>
      <w:r w:rsidRPr="007606A0">
        <w:rPr>
          <w:rFonts w:ascii="Times New Roman" w:hAnsi="Times New Roman" w:cs="Times New Roman"/>
          <w:sz w:val="24"/>
        </w:rPr>
        <w:t>Гурилев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Увертюра, Пролог, Интермедия, Интродукция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6A0">
        <w:rPr>
          <w:rFonts w:ascii="Times New Roman" w:hAnsi="Times New Roman" w:cs="Times New Roman"/>
          <w:sz w:val="24"/>
        </w:rPr>
        <w:t>Dolce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,   </w:t>
      </w:r>
      <w:proofErr w:type="spellStart"/>
      <w:r w:rsidRPr="007606A0">
        <w:rPr>
          <w:rFonts w:ascii="Times New Roman" w:hAnsi="Times New Roman" w:cs="Times New Roman"/>
          <w:sz w:val="24"/>
        </w:rPr>
        <w:t>brillante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,   </w:t>
      </w:r>
      <w:proofErr w:type="spellStart"/>
      <w:r w:rsidRPr="007606A0">
        <w:rPr>
          <w:rFonts w:ascii="Times New Roman" w:hAnsi="Times New Roman" w:cs="Times New Roman"/>
          <w:sz w:val="24"/>
        </w:rPr>
        <w:t>vivace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,   </w:t>
      </w:r>
      <w:proofErr w:type="spellStart"/>
      <w:r w:rsidRPr="007606A0">
        <w:rPr>
          <w:rFonts w:ascii="Times New Roman" w:hAnsi="Times New Roman" w:cs="Times New Roman"/>
          <w:sz w:val="24"/>
        </w:rPr>
        <w:t>cantabile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C245A" w:rsidRPr="007606A0" w:rsidRDefault="006C245A" w:rsidP="006C2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Выпиши правильный ответ</w:t>
      </w:r>
      <w:r>
        <w:rPr>
          <w:rFonts w:ascii="Times New Roman" w:hAnsi="Times New Roman" w:cs="Times New Roman"/>
          <w:sz w:val="24"/>
        </w:rPr>
        <w:t>:</w:t>
      </w:r>
      <w:r w:rsidRPr="007606A0">
        <w:rPr>
          <w:rFonts w:ascii="Times New Roman" w:hAnsi="Times New Roman" w:cs="Times New Roman"/>
          <w:sz w:val="24"/>
        </w:rPr>
        <w:t xml:space="preserve">   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1 </w:t>
      </w:r>
      <w:proofErr w:type="gramStart"/>
      <w:r w:rsidRPr="007606A0">
        <w:rPr>
          <w:rFonts w:ascii="Times New Roman" w:hAnsi="Times New Roman" w:cs="Times New Roman"/>
          <w:sz w:val="24"/>
        </w:rPr>
        <w:t>Творчество</w:t>
      </w:r>
      <w:proofErr w:type="gramEnd"/>
      <w:r w:rsidRPr="007606A0">
        <w:rPr>
          <w:rFonts w:ascii="Times New Roman" w:hAnsi="Times New Roman" w:cs="Times New Roman"/>
          <w:sz w:val="24"/>
        </w:rPr>
        <w:t xml:space="preserve"> каких композиторов относится к венскому классицизму</w:t>
      </w:r>
      <w:r>
        <w:rPr>
          <w:rFonts w:ascii="Times New Roman" w:hAnsi="Times New Roman" w:cs="Times New Roman"/>
          <w:sz w:val="24"/>
        </w:rPr>
        <w:t>: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а) Гайдн  б) Гендель в) Бах  г</w:t>
      </w:r>
      <w:proofErr w:type="gramStart"/>
      <w:r w:rsidRPr="007606A0">
        <w:rPr>
          <w:rFonts w:ascii="Times New Roman" w:hAnsi="Times New Roman" w:cs="Times New Roman"/>
          <w:sz w:val="24"/>
        </w:rPr>
        <w:t>)Б</w:t>
      </w:r>
      <w:proofErr w:type="gramEnd"/>
      <w:r w:rsidRPr="007606A0">
        <w:rPr>
          <w:rFonts w:ascii="Times New Roman" w:hAnsi="Times New Roman" w:cs="Times New Roman"/>
          <w:sz w:val="24"/>
        </w:rPr>
        <w:t xml:space="preserve">етховен </w:t>
      </w:r>
      <w:proofErr w:type="spellStart"/>
      <w:r w:rsidRPr="007606A0">
        <w:rPr>
          <w:rFonts w:ascii="Times New Roman" w:hAnsi="Times New Roman" w:cs="Times New Roman"/>
          <w:sz w:val="24"/>
        </w:rPr>
        <w:t>д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)Моцарт е) </w:t>
      </w:r>
      <w:proofErr w:type="spellStart"/>
      <w:r w:rsidRPr="007606A0">
        <w:rPr>
          <w:rFonts w:ascii="Times New Roman" w:hAnsi="Times New Roman" w:cs="Times New Roman"/>
          <w:sz w:val="24"/>
        </w:rPr>
        <w:t>Мурадели</w:t>
      </w:r>
      <w:proofErr w:type="spellEnd"/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2 Количество частей в классическом сонатном цикле: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а) 5    б) 4     в) 3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>3 Персонаж оперы Моцарта «Свадьба Фигаро»</w:t>
      </w:r>
      <w:r>
        <w:rPr>
          <w:rFonts w:ascii="Times New Roman" w:hAnsi="Times New Roman" w:cs="Times New Roman"/>
          <w:sz w:val="24"/>
        </w:rPr>
        <w:t>:</w:t>
      </w:r>
      <w:r w:rsidRPr="007606A0">
        <w:rPr>
          <w:rFonts w:ascii="Times New Roman" w:hAnsi="Times New Roman" w:cs="Times New Roman"/>
          <w:sz w:val="24"/>
        </w:rPr>
        <w:t xml:space="preserve"> 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7606A0">
        <w:rPr>
          <w:rFonts w:ascii="Times New Roman" w:hAnsi="Times New Roman" w:cs="Times New Roman"/>
          <w:sz w:val="24"/>
        </w:rPr>
        <w:t>Папагено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  б) Донна Анна   в) </w:t>
      </w:r>
      <w:proofErr w:type="spellStart"/>
      <w:r w:rsidRPr="007606A0">
        <w:rPr>
          <w:rFonts w:ascii="Times New Roman" w:hAnsi="Times New Roman" w:cs="Times New Roman"/>
          <w:sz w:val="24"/>
        </w:rPr>
        <w:t>Сюзанна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4</w:t>
      </w:r>
      <w:proofErr w:type="gramStart"/>
      <w:r w:rsidRPr="007606A0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7606A0">
        <w:rPr>
          <w:rFonts w:ascii="Times New Roman" w:hAnsi="Times New Roman" w:cs="Times New Roman"/>
          <w:sz w:val="24"/>
        </w:rPr>
        <w:t>акая опера принадлежит Бетховену</w:t>
      </w:r>
      <w:r>
        <w:rPr>
          <w:rFonts w:ascii="Times New Roman" w:hAnsi="Times New Roman" w:cs="Times New Roman"/>
          <w:sz w:val="24"/>
        </w:rPr>
        <w:t>: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а) «Орфей и </w:t>
      </w:r>
      <w:proofErr w:type="spellStart"/>
      <w:r w:rsidRPr="007606A0">
        <w:rPr>
          <w:rFonts w:ascii="Times New Roman" w:hAnsi="Times New Roman" w:cs="Times New Roman"/>
          <w:sz w:val="24"/>
        </w:rPr>
        <w:t>Эвридика</w:t>
      </w:r>
      <w:proofErr w:type="spellEnd"/>
      <w:r w:rsidRPr="007606A0">
        <w:rPr>
          <w:rFonts w:ascii="Times New Roman" w:hAnsi="Times New Roman" w:cs="Times New Roman"/>
          <w:sz w:val="24"/>
        </w:rPr>
        <w:t>» б) «Волшебная флейта» в) «</w:t>
      </w:r>
      <w:proofErr w:type="spellStart"/>
      <w:r w:rsidRPr="007606A0">
        <w:rPr>
          <w:rFonts w:ascii="Times New Roman" w:hAnsi="Times New Roman" w:cs="Times New Roman"/>
          <w:sz w:val="24"/>
        </w:rPr>
        <w:t>Фиделио</w:t>
      </w:r>
      <w:proofErr w:type="spellEnd"/>
      <w:r w:rsidRPr="007606A0">
        <w:rPr>
          <w:rFonts w:ascii="Times New Roman" w:hAnsi="Times New Roman" w:cs="Times New Roman"/>
          <w:sz w:val="24"/>
        </w:rPr>
        <w:t>»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5</w:t>
      </w:r>
      <w:proofErr w:type="gramStart"/>
      <w:r w:rsidRPr="007606A0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7606A0">
        <w:rPr>
          <w:rFonts w:ascii="Times New Roman" w:hAnsi="Times New Roman" w:cs="Times New Roman"/>
          <w:sz w:val="24"/>
        </w:rPr>
        <w:t xml:space="preserve">акой сонате дал название немецкий поэт </w:t>
      </w:r>
      <w:proofErr w:type="spellStart"/>
      <w:r w:rsidRPr="007606A0">
        <w:rPr>
          <w:rFonts w:ascii="Times New Roman" w:hAnsi="Times New Roman" w:cs="Times New Roman"/>
          <w:sz w:val="24"/>
        </w:rPr>
        <w:t>Рельштаб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а) Лунная   б) Аппассионата   в) Патетическая 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6</w:t>
      </w:r>
      <w:proofErr w:type="gramStart"/>
      <w:r w:rsidRPr="007606A0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7606A0">
        <w:rPr>
          <w:rFonts w:ascii="Times New Roman" w:hAnsi="Times New Roman" w:cs="Times New Roman"/>
          <w:sz w:val="24"/>
        </w:rPr>
        <w:t>акое утверждение о творчестве Баха верно: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 а) композитор – романтик   б) композитор – философ    в) Венский классик      </w:t>
      </w:r>
      <w:proofErr w:type="spellStart"/>
      <w:r w:rsidRPr="007606A0">
        <w:rPr>
          <w:rFonts w:ascii="Times New Roman" w:hAnsi="Times New Roman" w:cs="Times New Roman"/>
          <w:sz w:val="24"/>
        </w:rPr>
        <w:t>д</w:t>
      </w:r>
      <w:proofErr w:type="spellEnd"/>
      <w:r w:rsidRPr="007606A0">
        <w:rPr>
          <w:rFonts w:ascii="Times New Roman" w:hAnsi="Times New Roman" w:cs="Times New Roman"/>
          <w:sz w:val="24"/>
        </w:rPr>
        <w:t>) основоположник русской классической музыки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7 Сюита – это:  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>а) оркестровое вступление     б) определение темпа   в) несколько пьес, объединенных общим названием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      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8 Страна – родина Шопена:    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а) Польша     б) Франция       г) Италия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9 </w:t>
      </w:r>
      <w:proofErr w:type="gramStart"/>
      <w:r w:rsidRPr="007606A0">
        <w:rPr>
          <w:rFonts w:ascii="Times New Roman" w:hAnsi="Times New Roman" w:cs="Times New Roman"/>
          <w:sz w:val="24"/>
        </w:rPr>
        <w:t>Представителем</w:t>
      </w:r>
      <w:proofErr w:type="gramEnd"/>
      <w:r w:rsidRPr="007606A0">
        <w:rPr>
          <w:rFonts w:ascii="Times New Roman" w:hAnsi="Times New Roman" w:cs="Times New Roman"/>
          <w:sz w:val="24"/>
        </w:rPr>
        <w:t xml:space="preserve"> какого музыкального направления был Шуберт</w:t>
      </w:r>
      <w:r>
        <w:rPr>
          <w:rFonts w:ascii="Times New Roman" w:hAnsi="Times New Roman" w:cs="Times New Roman"/>
          <w:sz w:val="24"/>
        </w:rPr>
        <w:t>: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А) импрессионизм    б) барокко   в) романтизм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 10</w:t>
      </w:r>
      <w:proofErr w:type="gramStart"/>
      <w:r w:rsidRPr="007606A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7606A0">
        <w:rPr>
          <w:rFonts w:ascii="Times New Roman" w:hAnsi="Times New Roman" w:cs="Times New Roman"/>
          <w:sz w:val="24"/>
        </w:rPr>
        <w:t xml:space="preserve"> каком музыкальном жанре работал Шопен:  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>а) вокальная музыка б) симфоническая музыка   г) камерная музыка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C245A" w:rsidRDefault="006C245A" w:rsidP="006C2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Правильно сгруппируйте, установите логические связи. 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Соедини</w:t>
      </w:r>
      <w:r w:rsidRPr="007606A0">
        <w:rPr>
          <w:rFonts w:ascii="Times New Roman" w:hAnsi="Times New Roman" w:cs="Times New Roman"/>
          <w:sz w:val="24"/>
        </w:rPr>
        <w:t xml:space="preserve"> пары</w:t>
      </w:r>
      <w:r>
        <w:rPr>
          <w:rFonts w:ascii="Times New Roman" w:hAnsi="Times New Roman" w:cs="Times New Roman"/>
          <w:sz w:val="24"/>
        </w:rPr>
        <w:t>:</w:t>
      </w:r>
      <w:r w:rsidRPr="007606A0">
        <w:rPr>
          <w:rFonts w:ascii="Times New Roman" w:hAnsi="Times New Roman" w:cs="Times New Roman"/>
          <w:sz w:val="24"/>
        </w:rPr>
        <w:t xml:space="preserve">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Дирижер 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7606A0">
        <w:rPr>
          <w:rFonts w:ascii="Times New Roman" w:hAnsi="Times New Roman" w:cs="Times New Roman"/>
          <w:sz w:val="24"/>
        </w:rPr>
        <w:t xml:space="preserve">Либретто 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Певец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7606A0">
        <w:rPr>
          <w:rFonts w:ascii="Times New Roman" w:hAnsi="Times New Roman" w:cs="Times New Roman"/>
          <w:sz w:val="24"/>
        </w:rPr>
        <w:t xml:space="preserve"> Орган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Духовой  </w:t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7606A0">
        <w:rPr>
          <w:rFonts w:ascii="Times New Roman" w:hAnsi="Times New Roman" w:cs="Times New Roman"/>
          <w:sz w:val="24"/>
        </w:rPr>
        <w:t>Хор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lastRenderedPageBreak/>
        <w:t xml:space="preserve"> Полифония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7606A0">
        <w:rPr>
          <w:rFonts w:ascii="Times New Roman" w:hAnsi="Times New Roman" w:cs="Times New Roman"/>
          <w:sz w:val="24"/>
        </w:rPr>
        <w:t xml:space="preserve">Темп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Домра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7606A0">
        <w:rPr>
          <w:rFonts w:ascii="Times New Roman" w:hAnsi="Times New Roman" w:cs="Times New Roman"/>
          <w:sz w:val="24"/>
        </w:rPr>
        <w:t xml:space="preserve">Песня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Симфония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7606A0">
        <w:rPr>
          <w:rFonts w:ascii="Times New Roman" w:hAnsi="Times New Roman" w:cs="Times New Roman"/>
          <w:sz w:val="24"/>
        </w:rPr>
        <w:t xml:space="preserve"> Гусли </w:t>
      </w:r>
    </w:p>
    <w:p w:rsidR="006C245A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606A0">
        <w:rPr>
          <w:rFonts w:ascii="Times New Roman" w:hAnsi="Times New Roman" w:cs="Times New Roman"/>
          <w:sz w:val="24"/>
        </w:rPr>
        <w:t xml:space="preserve">Опера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7606A0">
        <w:rPr>
          <w:rFonts w:ascii="Times New Roman" w:hAnsi="Times New Roman" w:cs="Times New Roman"/>
          <w:sz w:val="24"/>
        </w:rPr>
        <w:t>Оркестр</w:t>
      </w:r>
    </w:p>
    <w:p w:rsidR="006C245A" w:rsidRPr="007606A0" w:rsidRDefault="006C245A" w:rsidP="006C24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7606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6A0">
        <w:rPr>
          <w:rFonts w:ascii="Times New Roman" w:hAnsi="Times New Roman" w:cs="Times New Roman"/>
          <w:sz w:val="24"/>
        </w:rPr>
        <w:t>Allegro</w:t>
      </w:r>
      <w:proofErr w:type="spellEnd"/>
      <w:r w:rsidRPr="007606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7606A0">
        <w:rPr>
          <w:rFonts w:ascii="Times New Roman" w:hAnsi="Times New Roman" w:cs="Times New Roman"/>
          <w:sz w:val="24"/>
        </w:rPr>
        <w:t xml:space="preserve"> Гайдн </w:t>
      </w:r>
    </w:p>
    <w:p w:rsidR="006C245A" w:rsidRPr="007606A0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C245A" w:rsidRPr="00F9702F" w:rsidRDefault="006C245A" w:rsidP="006C24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F4875" w:rsidRDefault="00CF4875"/>
    <w:sectPr w:rsidR="00CF4875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55BB"/>
    <w:multiLevelType w:val="hybridMultilevel"/>
    <w:tmpl w:val="1B74B0B6"/>
    <w:lvl w:ilvl="0" w:tplc="BA8656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245A"/>
    <w:rsid w:val="006C245A"/>
    <w:rsid w:val="00CF4875"/>
    <w:rsid w:val="00D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DG Win&amp;Soft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2020-05-14T07:41:00Z</dcterms:created>
  <dcterms:modified xsi:type="dcterms:W3CDTF">2020-05-14T07:42:00Z</dcterms:modified>
</cp:coreProperties>
</file>