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3E7E9B" w:rsidP="003E7E9B">
      <w:pPr>
        <w:jc w:val="center"/>
        <w:rPr>
          <w:rFonts w:ascii="Times New Roman" w:hAnsi="Times New Roman" w:cs="Times New Roman"/>
          <w:sz w:val="28"/>
        </w:rPr>
      </w:pPr>
      <w:r w:rsidRPr="003E7E9B">
        <w:rPr>
          <w:rFonts w:ascii="Times New Roman" w:hAnsi="Times New Roman" w:cs="Times New Roman"/>
          <w:sz w:val="28"/>
        </w:rPr>
        <w:t>5 класс</w:t>
      </w:r>
    </w:p>
    <w:p w:rsidR="00B60629" w:rsidRPr="0068786C" w:rsidRDefault="00B60629" w:rsidP="00B60629">
      <w:pPr>
        <w:pStyle w:val="a3"/>
        <w:numPr>
          <w:ilvl w:val="0"/>
          <w:numId w:val="2"/>
        </w:numPr>
        <w:rPr>
          <w:rStyle w:val="audiorowtitleinner"/>
          <w:rFonts w:ascii="Times New Roman" w:hAnsi="Times New Roman" w:cs="Times New Roman"/>
          <w:sz w:val="28"/>
        </w:rPr>
      </w:pPr>
      <w:r w:rsidRPr="0068786C">
        <w:rPr>
          <w:rFonts w:ascii="Times New Roman" w:hAnsi="Times New Roman" w:cs="Times New Roman"/>
          <w:sz w:val="28"/>
        </w:rPr>
        <w:t xml:space="preserve">Людвиг ванн Бетховен </w:t>
      </w:r>
      <w:r w:rsidR="0068786C" w:rsidRPr="0068786C">
        <w:rPr>
          <w:rFonts w:ascii="Times New Roman" w:hAnsi="Times New Roman" w:cs="Times New Roman"/>
          <w:sz w:val="28"/>
        </w:rPr>
        <w:t xml:space="preserve">увертюра </w:t>
      </w:r>
      <w:r w:rsidRPr="0068786C">
        <w:rPr>
          <w:rFonts w:ascii="Times New Roman" w:hAnsi="Times New Roman" w:cs="Times New Roman"/>
          <w:sz w:val="28"/>
        </w:rPr>
        <w:t>«</w:t>
      </w:r>
      <w:r w:rsidR="0068786C" w:rsidRPr="0068786C">
        <w:rPr>
          <w:rFonts w:ascii="Times New Roman" w:hAnsi="Times New Roman" w:cs="Times New Roman"/>
          <w:sz w:val="28"/>
        </w:rPr>
        <w:t>Эгмонт</w:t>
      </w:r>
      <w:r w:rsidRPr="0068786C">
        <w:rPr>
          <w:rFonts w:ascii="Times New Roman" w:hAnsi="Times New Roman" w:cs="Times New Roman"/>
          <w:sz w:val="28"/>
        </w:rPr>
        <w:t xml:space="preserve">». </w:t>
      </w:r>
    </w:p>
    <w:p w:rsidR="0068786C" w:rsidRPr="0068786C" w:rsidRDefault="0068786C" w:rsidP="0068786C">
      <w:pPr>
        <w:pStyle w:val="a3"/>
        <w:rPr>
          <w:rFonts w:ascii="Times New Roman" w:hAnsi="Times New Roman" w:cs="Times New Roman"/>
          <w:sz w:val="36"/>
        </w:rPr>
      </w:pPr>
      <w:r w:rsidRPr="0068786C">
        <w:rPr>
          <w:rStyle w:val="audiorowtitleinner"/>
          <w:rFonts w:ascii="Times New Roman" w:hAnsi="Times New Roman" w:cs="Times New Roman"/>
          <w:sz w:val="28"/>
        </w:rPr>
        <w:t>Прочитай стр.128-134</w:t>
      </w:r>
      <w:r>
        <w:rPr>
          <w:rStyle w:val="audiorowtitleinner"/>
          <w:rFonts w:ascii="Times New Roman" w:hAnsi="Times New Roman" w:cs="Times New Roman"/>
          <w:sz w:val="28"/>
        </w:rPr>
        <w:t>, ответь письменно на вопросы 1,2, 4 на стр.134.</w:t>
      </w:r>
    </w:p>
    <w:p w:rsidR="00E229AE" w:rsidRPr="0068786C" w:rsidRDefault="0068786C" w:rsidP="00687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Прослушай увертюру «Эгмонт»</w:t>
      </w:r>
      <w:r w:rsidR="00273FEF">
        <w:rPr>
          <w:rFonts w:ascii="Times New Roman" w:hAnsi="Times New Roman" w:cs="Times New Roman"/>
          <w:sz w:val="28"/>
        </w:rPr>
        <w:t xml:space="preserve"> и охарактеризуй каждый раздел</w:t>
      </w:r>
      <w:r>
        <w:rPr>
          <w:rFonts w:ascii="Times New Roman" w:hAnsi="Times New Roman" w:cs="Times New Roman"/>
          <w:sz w:val="28"/>
        </w:rPr>
        <w:t>:</w:t>
      </w:r>
    </w:p>
    <w:p w:rsidR="00AC0110" w:rsidRDefault="00AC0110" w:rsidP="0068786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68786C" w:rsidRDefault="0068786C" w:rsidP="0068786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Вступление</w:t>
      </w:r>
    </w:p>
    <w:p w:rsidR="0068786C" w:rsidRDefault="0001751F" w:rsidP="0068786C">
      <w:pPr>
        <w:spacing w:after="0" w:line="240" w:lineRule="auto"/>
        <w:rPr>
          <w:color w:val="939393"/>
        </w:rPr>
      </w:pPr>
      <w:hyperlink r:id="rId5" w:history="1">
        <w:r w:rsidR="0068786C">
          <w:rPr>
            <w:rStyle w:val="a4"/>
            <w:color w:val="939393"/>
          </w:rPr>
          <w:t>Бетховен</w:t>
        </w:r>
      </w:hyperlink>
    </w:p>
    <w:p w:rsidR="0068786C" w:rsidRDefault="0068786C" w:rsidP="0068786C">
      <w:pPr>
        <w:spacing w:after="0" w:line="240" w:lineRule="auto"/>
      </w:pPr>
      <w:r>
        <w:rPr>
          <w:rStyle w:val="audiorowtitleinner"/>
        </w:rPr>
        <w:t>Эгмонт. Вступление. 1,2т.</w:t>
      </w:r>
    </w:p>
    <w:p w:rsidR="0068786C" w:rsidRDefault="0068786C" w:rsidP="0068786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8786C">
        <w:rPr>
          <w:rFonts w:ascii="Times New Roman" w:hAnsi="Times New Roman" w:cs="Times New Roman"/>
          <w:sz w:val="28"/>
        </w:rPr>
        <w:t>♪</w:t>
      </w:r>
      <w:proofErr w:type="spellEnd"/>
      <w:r w:rsidRPr="0068786C">
        <w:rPr>
          <w:rFonts w:ascii="Times New Roman" w:hAnsi="Times New Roman" w:cs="Times New Roman"/>
          <w:sz w:val="28"/>
        </w:rPr>
        <w:t xml:space="preserve"> Главная партия</w:t>
      </w:r>
    </w:p>
    <w:p w:rsidR="0068786C" w:rsidRDefault="0001751F" w:rsidP="0068786C">
      <w:pPr>
        <w:spacing w:after="0" w:line="240" w:lineRule="auto"/>
        <w:rPr>
          <w:color w:val="939393"/>
        </w:rPr>
      </w:pPr>
      <w:hyperlink r:id="rId6" w:history="1">
        <w:r w:rsidR="0068786C">
          <w:rPr>
            <w:rStyle w:val="a4"/>
            <w:color w:val="939393"/>
          </w:rPr>
          <w:t>Бетховен</w:t>
        </w:r>
      </w:hyperlink>
    </w:p>
    <w:p w:rsidR="0068786C" w:rsidRDefault="0068786C" w:rsidP="0068786C">
      <w:pPr>
        <w:spacing w:after="0" w:line="240" w:lineRule="auto"/>
      </w:pPr>
      <w:r>
        <w:rPr>
          <w:rStyle w:val="audiorowtitleinner"/>
        </w:rPr>
        <w:t>Увертюра "Эгмонт". Главная партия</w:t>
      </w:r>
    </w:p>
    <w:p w:rsidR="0068786C" w:rsidRDefault="0068786C" w:rsidP="0068786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Побочная партия</w:t>
      </w:r>
    </w:p>
    <w:p w:rsidR="0068786C" w:rsidRDefault="0001751F" w:rsidP="0068786C">
      <w:pPr>
        <w:spacing w:after="0" w:line="240" w:lineRule="auto"/>
        <w:rPr>
          <w:color w:val="939393"/>
        </w:rPr>
      </w:pPr>
      <w:hyperlink r:id="rId7" w:history="1">
        <w:r w:rsidR="0068786C">
          <w:rPr>
            <w:rStyle w:val="a4"/>
            <w:color w:val="939393"/>
          </w:rPr>
          <w:t>Бетховен</w:t>
        </w:r>
      </w:hyperlink>
    </w:p>
    <w:p w:rsidR="0068786C" w:rsidRDefault="0068786C" w:rsidP="0068786C">
      <w:pPr>
        <w:spacing w:after="0" w:line="240" w:lineRule="auto"/>
      </w:pPr>
      <w:r>
        <w:rPr>
          <w:rStyle w:val="audiorowtitleinner"/>
        </w:rPr>
        <w:t>Эгмонт. Побочная партия</w:t>
      </w:r>
    </w:p>
    <w:p w:rsidR="0068786C" w:rsidRDefault="0068786C" w:rsidP="0068786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Разработка</w:t>
      </w:r>
    </w:p>
    <w:p w:rsidR="0068786C" w:rsidRDefault="0001751F" w:rsidP="0068786C">
      <w:pPr>
        <w:spacing w:after="0" w:line="240" w:lineRule="auto"/>
        <w:rPr>
          <w:color w:val="939393"/>
        </w:rPr>
      </w:pPr>
      <w:hyperlink r:id="rId8" w:history="1">
        <w:r w:rsidR="0068786C">
          <w:rPr>
            <w:rStyle w:val="a4"/>
            <w:color w:val="939393"/>
          </w:rPr>
          <w:t>Бетховен</w:t>
        </w:r>
      </w:hyperlink>
    </w:p>
    <w:p w:rsidR="0068786C" w:rsidRDefault="0068786C" w:rsidP="0068786C">
      <w:pPr>
        <w:spacing w:after="0" w:line="240" w:lineRule="auto"/>
      </w:pPr>
      <w:r>
        <w:rPr>
          <w:rStyle w:val="audiorowtitleinner"/>
        </w:rPr>
        <w:t>Эгмонт, Разработка</w:t>
      </w:r>
    </w:p>
    <w:p w:rsidR="0068786C" w:rsidRDefault="0068786C" w:rsidP="0068786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Кода</w:t>
      </w:r>
    </w:p>
    <w:p w:rsidR="0068786C" w:rsidRDefault="0001751F" w:rsidP="0068786C">
      <w:pPr>
        <w:spacing w:after="0" w:line="240" w:lineRule="auto"/>
        <w:rPr>
          <w:color w:val="939393"/>
        </w:rPr>
      </w:pPr>
      <w:hyperlink r:id="rId9" w:history="1">
        <w:r w:rsidR="0068786C">
          <w:rPr>
            <w:rStyle w:val="a4"/>
            <w:color w:val="939393"/>
          </w:rPr>
          <w:t>Бетховен</w:t>
        </w:r>
      </w:hyperlink>
    </w:p>
    <w:p w:rsidR="0068786C" w:rsidRDefault="0068786C" w:rsidP="0068786C">
      <w:pPr>
        <w:spacing w:after="0" w:line="240" w:lineRule="auto"/>
      </w:pPr>
      <w:r>
        <w:rPr>
          <w:rStyle w:val="audiorowtitleinner"/>
        </w:rPr>
        <w:t>Эгмонт. Кода</w:t>
      </w:r>
    </w:p>
    <w:p w:rsidR="0068786C" w:rsidRDefault="0068786C" w:rsidP="0068786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Увертюра «Эгмонт» полностью</w:t>
      </w:r>
    </w:p>
    <w:p w:rsidR="0068786C" w:rsidRDefault="0001751F" w:rsidP="0068786C">
      <w:pPr>
        <w:spacing w:after="0" w:line="240" w:lineRule="auto"/>
        <w:rPr>
          <w:color w:val="939393"/>
        </w:rPr>
      </w:pPr>
      <w:hyperlink r:id="rId10" w:history="1">
        <w:r w:rsidR="0068786C">
          <w:rPr>
            <w:rStyle w:val="a4"/>
            <w:color w:val="939393"/>
          </w:rPr>
          <w:t>Бетховен</w:t>
        </w:r>
      </w:hyperlink>
    </w:p>
    <w:p w:rsidR="0068786C" w:rsidRDefault="0068786C" w:rsidP="0068786C">
      <w:pPr>
        <w:spacing w:after="0" w:line="240" w:lineRule="auto"/>
      </w:pPr>
      <w:r>
        <w:rPr>
          <w:rStyle w:val="audiorowtitleinner"/>
        </w:rPr>
        <w:t>Эгмонт</w:t>
      </w:r>
    </w:p>
    <w:p w:rsidR="0068786C" w:rsidRDefault="0068786C" w:rsidP="0068786C">
      <w:pPr>
        <w:pStyle w:val="a3"/>
        <w:rPr>
          <w:rFonts w:ascii="Times New Roman" w:hAnsi="Times New Roman" w:cs="Times New Roman"/>
          <w:sz w:val="28"/>
        </w:rPr>
      </w:pPr>
    </w:p>
    <w:p w:rsidR="00273FEF" w:rsidRDefault="00273FEF" w:rsidP="0068786C">
      <w:pPr>
        <w:pStyle w:val="a3"/>
        <w:rPr>
          <w:rFonts w:ascii="Times New Roman" w:hAnsi="Times New Roman" w:cs="Times New Roman"/>
          <w:sz w:val="28"/>
        </w:rPr>
      </w:pPr>
    </w:p>
    <w:p w:rsidR="00273FEF" w:rsidRPr="00B32605" w:rsidRDefault="00273FEF" w:rsidP="00273FEF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32605">
        <w:rPr>
          <w:rFonts w:ascii="Times New Roman" w:hAnsi="Times New Roman" w:cs="Times New Roman"/>
          <w:color w:val="FF0000"/>
          <w:sz w:val="28"/>
        </w:rPr>
        <w:t>Текст, напечатанный серым цветом – это ссылка на аудио.</w:t>
      </w:r>
    </w:p>
    <w:p w:rsidR="00273FEF" w:rsidRPr="0068786C" w:rsidRDefault="00273FEF" w:rsidP="0068786C">
      <w:pPr>
        <w:pStyle w:val="a3"/>
        <w:rPr>
          <w:rFonts w:ascii="Times New Roman" w:hAnsi="Times New Roman" w:cs="Times New Roman"/>
          <w:sz w:val="28"/>
        </w:rPr>
      </w:pPr>
    </w:p>
    <w:sectPr w:rsidR="00273FEF" w:rsidRPr="0068786C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C84"/>
    <w:multiLevelType w:val="hybridMultilevel"/>
    <w:tmpl w:val="99D0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D04DD"/>
    <w:multiLevelType w:val="hybridMultilevel"/>
    <w:tmpl w:val="200A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7E9B"/>
    <w:rsid w:val="0001751F"/>
    <w:rsid w:val="001A672B"/>
    <w:rsid w:val="00273FEF"/>
    <w:rsid w:val="003E7E9B"/>
    <w:rsid w:val="00630C54"/>
    <w:rsid w:val="0068786C"/>
    <w:rsid w:val="006F27E1"/>
    <w:rsid w:val="00710946"/>
    <w:rsid w:val="00AC0110"/>
    <w:rsid w:val="00B60629"/>
    <w:rsid w:val="00C05139"/>
    <w:rsid w:val="00CF4875"/>
    <w:rsid w:val="00E229AE"/>
    <w:rsid w:val="00FF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629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6F2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78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68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539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12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40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9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27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26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udio?performer=1&amp;q=%D0%91%D0%B5%D1%82%D1%85%D0%BE%D0%B2%D0%B5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udio?performer=1&amp;q=%D0%91%D0%B5%D1%82%D1%85%D0%BE%D0%B2%D0%B5%D0%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dio?performer=1&amp;q=%D0%91%D0%B5%D1%82%D1%85%D0%BE%D0%B2%D0%B5%D0%B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udio?performer=1&amp;q=%D0%91%D0%B5%D1%82%D1%85%D0%BE%D0%B2%D0%B5%D0%BD" TargetMode="External"/><Relationship Id="rId10" Type="http://schemas.openxmlformats.org/officeDocument/2006/relationships/hyperlink" Target="https://vk.com/audio?performer=1&amp;q=%D0%91%D0%B5%D1%82%D1%85%D0%BE%D0%B2%D0%B5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udio?performer=1&amp;q=%D0%91%D0%B5%D1%82%D1%85%D0%BE%D0%B2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2020-04-10T12:00:00Z</dcterms:created>
  <dcterms:modified xsi:type="dcterms:W3CDTF">2020-04-18T05:55:00Z</dcterms:modified>
</cp:coreProperties>
</file>