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F43695" w:rsidP="00F43695">
      <w:pPr>
        <w:jc w:val="center"/>
        <w:rPr>
          <w:rFonts w:ascii="Times New Roman" w:hAnsi="Times New Roman" w:cs="Times New Roman"/>
          <w:sz w:val="28"/>
        </w:rPr>
      </w:pPr>
      <w:r w:rsidRPr="00F43695">
        <w:rPr>
          <w:rFonts w:ascii="Times New Roman" w:hAnsi="Times New Roman" w:cs="Times New Roman"/>
          <w:sz w:val="28"/>
        </w:rPr>
        <w:t>2 класс</w:t>
      </w:r>
    </w:p>
    <w:p w:rsidR="005314D8" w:rsidRPr="005314D8" w:rsidRDefault="005314D8" w:rsidP="005314D8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B35F26">
        <w:rPr>
          <w:rFonts w:ascii="Times New Roman" w:hAnsi="Times New Roman" w:cs="Times New Roman"/>
          <w:color w:val="FF0000"/>
          <w:sz w:val="28"/>
        </w:rPr>
        <w:t>Все задания выполняй аккуратно и чётко, чтобы всё было разборчиво.</w:t>
      </w:r>
    </w:p>
    <w:p w:rsidR="00D40983" w:rsidRDefault="00D40983" w:rsidP="00D409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Строим чистые кварты и квинты. </w:t>
      </w:r>
      <w:r w:rsidR="00947FD9">
        <w:rPr>
          <w:rFonts w:ascii="Times New Roman" w:hAnsi="Times New Roman" w:cs="Times New Roman"/>
          <w:sz w:val="28"/>
        </w:rPr>
        <w:t xml:space="preserve">Запиши в тетрадь: </w:t>
      </w:r>
      <w:r>
        <w:rPr>
          <w:rFonts w:ascii="Times New Roman" w:hAnsi="Times New Roman" w:cs="Times New Roman"/>
          <w:sz w:val="28"/>
        </w:rPr>
        <w:t xml:space="preserve">Чистая кварта – 4 ступени, 2,5 тона. Чистая квинта – 5 ступеней, 3,5 тона. </w:t>
      </w:r>
    </w:p>
    <w:p w:rsidR="00F43695" w:rsidRDefault="00D40983" w:rsidP="00D40983">
      <w:pPr>
        <w:pStyle w:val="a3"/>
        <w:ind w:firstLine="696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Не забывай, если ч.4 и ч.5 строятся от белой клавиши, то и вторая клавиша тоже будет белой, а если от чёрной, то и вторая клавиша будет чёрной (исключение ноты фа и си, в этих случая клавиши разные – чёрная и белая).</w:t>
      </w:r>
      <w:proofErr w:type="gramEnd"/>
    </w:p>
    <w:p w:rsidR="00A52722" w:rsidRPr="00235DBF" w:rsidRDefault="00235DBF" w:rsidP="00235DBF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768794"/>
            <wp:effectExtent l="19050" t="0" r="3175" b="0"/>
            <wp:docPr id="1" name="Рисунок 1" descr="https://sun9-31.userapi.com/c857128/v857128536/16187f/wnrMXtQ40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1.userapi.com/c857128/v857128536/16187f/wnrMXtQ40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695" w:rsidRPr="00A52722" w:rsidRDefault="00F43695" w:rsidP="00F436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52722">
        <w:rPr>
          <w:rFonts w:ascii="Times New Roman" w:hAnsi="Times New Roman" w:cs="Times New Roman"/>
          <w:sz w:val="28"/>
        </w:rPr>
        <w:t>Продолжаем строить интервалы:</w:t>
      </w:r>
    </w:p>
    <w:p w:rsidR="00D40983" w:rsidRPr="00235DBF" w:rsidRDefault="00235DBF" w:rsidP="00235DBF">
      <w:pPr>
        <w:rPr>
          <w:noProof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16703"/>
            <wp:effectExtent l="19050" t="0" r="3175" b="0"/>
            <wp:docPr id="4" name="Рисунок 4" descr="https://sun9-30.userapi.com/c857128/v857128536/16186b/lVm5wsfFv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0.userapi.com/c857128/v857128536/16186b/lVm5wsfFv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695" w:rsidRPr="00A52722" w:rsidRDefault="00F43695" w:rsidP="00F436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52722">
        <w:rPr>
          <w:rFonts w:ascii="Times New Roman" w:hAnsi="Times New Roman" w:cs="Times New Roman"/>
          <w:sz w:val="28"/>
        </w:rPr>
        <w:t xml:space="preserve">Расставь тактовые </w:t>
      </w:r>
      <w:r w:rsidR="006033B9" w:rsidRPr="00A52722">
        <w:rPr>
          <w:rFonts w:ascii="Times New Roman" w:hAnsi="Times New Roman" w:cs="Times New Roman"/>
          <w:sz w:val="28"/>
        </w:rPr>
        <w:t>чёрточки:</w:t>
      </w:r>
    </w:p>
    <w:p w:rsidR="008534EF" w:rsidRDefault="00235DBF" w:rsidP="00235DBF">
      <w:pPr>
        <w:rPr>
          <w:noProof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679970"/>
            <wp:effectExtent l="19050" t="0" r="3175" b="0"/>
            <wp:docPr id="7" name="Рисунок 7" descr="https://sun9-45.userapi.com/c857128/v857128536/161875/w_Ma32AS3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5.userapi.com/c857128/v857128536/161875/w_Ma32AS3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983" w:rsidRDefault="00D40983" w:rsidP="00A52722">
      <w:pPr>
        <w:ind w:left="360"/>
        <w:rPr>
          <w:noProof/>
          <w:sz w:val="24"/>
          <w:lang w:eastAsia="ru-RU"/>
        </w:rPr>
      </w:pPr>
    </w:p>
    <w:p w:rsidR="00D40983" w:rsidRPr="00A52722" w:rsidRDefault="00D40983" w:rsidP="00A52722">
      <w:pPr>
        <w:ind w:left="360"/>
        <w:rPr>
          <w:rFonts w:ascii="Times New Roman" w:hAnsi="Times New Roman" w:cs="Times New Roman"/>
          <w:sz w:val="28"/>
        </w:rPr>
      </w:pPr>
    </w:p>
    <w:p w:rsidR="008534EF" w:rsidRPr="00A52722" w:rsidRDefault="008534EF" w:rsidP="006033B9">
      <w:pPr>
        <w:pStyle w:val="a3"/>
        <w:rPr>
          <w:rFonts w:ascii="Times New Roman" w:hAnsi="Times New Roman" w:cs="Times New Roman"/>
          <w:sz w:val="28"/>
        </w:rPr>
      </w:pPr>
    </w:p>
    <w:p w:rsidR="006033B9" w:rsidRPr="00235DBF" w:rsidRDefault="006033B9" w:rsidP="00235DBF">
      <w:pPr>
        <w:rPr>
          <w:rFonts w:ascii="Times New Roman" w:hAnsi="Times New Roman" w:cs="Times New Roman"/>
          <w:sz w:val="28"/>
        </w:rPr>
      </w:pPr>
    </w:p>
    <w:p w:rsidR="006033B9" w:rsidRPr="00947FD9" w:rsidRDefault="00947FD9" w:rsidP="006033B9">
      <w:pPr>
        <w:pStyle w:val="a3"/>
        <w:rPr>
          <w:rFonts w:ascii="Times New Roman" w:hAnsi="Times New Roman" w:cs="Times New Roman"/>
          <w:color w:val="FF0000"/>
          <w:sz w:val="24"/>
        </w:rPr>
      </w:pPr>
      <w:r w:rsidRPr="00947FD9">
        <w:rPr>
          <w:rFonts w:ascii="Times New Roman" w:hAnsi="Times New Roman" w:cs="Times New Roman"/>
          <w:color w:val="FF0000"/>
          <w:sz w:val="24"/>
        </w:rPr>
        <w:t xml:space="preserve">Родители могут </w:t>
      </w:r>
      <w:proofErr w:type="gramStart"/>
      <w:r w:rsidRPr="00947FD9">
        <w:rPr>
          <w:rFonts w:ascii="Times New Roman" w:hAnsi="Times New Roman" w:cs="Times New Roman"/>
          <w:color w:val="FF0000"/>
          <w:sz w:val="24"/>
        </w:rPr>
        <w:t>помогать детям делать</w:t>
      </w:r>
      <w:proofErr w:type="gramEnd"/>
      <w:r w:rsidRPr="00947FD9">
        <w:rPr>
          <w:rFonts w:ascii="Times New Roman" w:hAnsi="Times New Roman" w:cs="Times New Roman"/>
          <w:color w:val="FF0000"/>
          <w:sz w:val="24"/>
        </w:rPr>
        <w:t xml:space="preserve"> записи в тетрадь.</w:t>
      </w:r>
    </w:p>
    <w:p w:rsidR="006033B9" w:rsidRDefault="006033B9" w:rsidP="006033B9">
      <w:pPr>
        <w:pStyle w:val="a3"/>
        <w:rPr>
          <w:rFonts w:ascii="Times New Roman" w:hAnsi="Times New Roman" w:cs="Times New Roman"/>
          <w:sz w:val="24"/>
        </w:rPr>
      </w:pPr>
    </w:p>
    <w:p w:rsidR="006033B9" w:rsidRDefault="006033B9" w:rsidP="006033B9">
      <w:pPr>
        <w:pStyle w:val="a3"/>
        <w:rPr>
          <w:rFonts w:ascii="Times New Roman" w:hAnsi="Times New Roman" w:cs="Times New Roman"/>
          <w:sz w:val="24"/>
        </w:rPr>
      </w:pPr>
    </w:p>
    <w:p w:rsidR="006033B9" w:rsidRPr="00F43695" w:rsidRDefault="006033B9" w:rsidP="006033B9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sectPr w:rsidR="00F43695" w:rsidRPr="00F43695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EF1"/>
    <w:multiLevelType w:val="hybridMultilevel"/>
    <w:tmpl w:val="54E0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E6A9D"/>
    <w:multiLevelType w:val="hybridMultilevel"/>
    <w:tmpl w:val="7A96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43695"/>
    <w:rsid w:val="00235DBF"/>
    <w:rsid w:val="003C6883"/>
    <w:rsid w:val="005314D8"/>
    <w:rsid w:val="006033B9"/>
    <w:rsid w:val="00612000"/>
    <w:rsid w:val="00654B9C"/>
    <w:rsid w:val="007E766A"/>
    <w:rsid w:val="008534EF"/>
    <w:rsid w:val="00947FD9"/>
    <w:rsid w:val="00A52722"/>
    <w:rsid w:val="00B13036"/>
    <w:rsid w:val="00B2533D"/>
    <w:rsid w:val="00C96D61"/>
    <w:rsid w:val="00CF4875"/>
    <w:rsid w:val="00D40983"/>
    <w:rsid w:val="00F4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2020-04-09T10:38:00Z</dcterms:created>
  <dcterms:modified xsi:type="dcterms:W3CDTF">2020-04-18T05:47:00Z</dcterms:modified>
</cp:coreProperties>
</file>