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295BDB" w:rsidRDefault="00CF20A4" w:rsidP="00FF6F8D">
      <w:pPr>
        <w:spacing w:after="0" w:line="240" w:lineRule="auto"/>
        <w:jc w:val="center"/>
        <w:rPr>
          <w:rFonts w:ascii="Times" w:eastAsia="Times New Roman" w:hAnsi="Times" w:cs="Times"/>
          <w:sz w:val="20"/>
          <w:szCs w:val="20"/>
          <w:lang w:eastAsia="ru-RU"/>
        </w:rPr>
      </w:pPr>
      <w:r w:rsidRPr="00295BDB">
        <w:rPr>
          <w:rFonts w:ascii="Times" w:eastAsia="Times New Roman" w:hAnsi="Times" w:cs="Times"/>
          <w:b/>
          <w:bCs/>
          <w:sz w:val="20"/>
          <w:szCs w:val="20"/>
          <w:lang w:eastAsia="ru-RU"/>
        </w:rPr>
        <w:t>ПРОТОКОЛ</w:t>
      </w:r>
      <w:r w:rsidR="00F84A23" w:rsidRPr="00295BDB">
        <w:rPr>
          <w:rFonts w:ascii="Times" w:eastAsia="Times New Roman" w:hAnsi="Times" w:cs="Times"/>
          <w:b/>
          <w:bCs/>
          <w:sz w:val="20"/>
          <w:szCs w:val="20"/>
          <w:lang w:eastAsia="ru-RU"/>
        </w:rPr>
        <w:t xml:space="preserve"> № 1</w:t>
      </w:r>
    </w:p>
    <w:p w:rsidR="00FF6F8D" w:rsidRPr="00295BDB" w:rsidRDefault="00CF20A4" w:rsidP="00295BDB">
      <w:pPr>
        <w:spacing w:after="0" w:line="240" w:lineRule="auto"/>
        <w:jc w:val="center"/>
        <w:rPr>
          <w:rFonts w:ascii="Times" w:eastAsia="Times New Roman" w:hAnsi="Times" w:cs="Times"/>
          <w:b/>
          <w:bCs/>
          <w:sz w:val="20"/>
          <w:szCs w:val="20"/>
          <w:lang w:eastAsia="ru-RU"/>
        </w:rPr>
      </w:pPr>
      <w:r w:rsidRPr="00295BDB">
        <w:rPr>
          <w:rFonts w:ascii="Times" w:eastAsia="Times New Roman" w:hAnsi="Times" w:cs="Times"/>
          <w:b/>
          <w:bCs/>
          <w:sz w:val="20"/>
          <w:szCs w:val="20"/>
          <w:lang w:eastAsia="ru-RU"/>
        </w:rPr>
        <w:t>рассмотрения заявок на участие в открытом аукционе</w:t>
      </w:r>
      <w:r w:rsidR="00F84A23" w:rsidRPr="00295BDB">
        <w:rPr>
          <w:rFonts w:ascii="Times" w:eastAsia="Times New Roman" w:hAnsi="Times" w:cs="Times"/>
          <w:sz w:val="20"/>
          <w:szCs w:val="20"/>
          <w:lang w:eastAsia="ru-RU"/>
        </w:rPr>
        <w:t xml:space="preserve"> </w:t>
      </w:r>
      <w:r w:rsidR="007416CF" w:rsidRPr="00295BDB">
        <w:rPr>
          <w:rFonts w:ascii="Times" w:eastAsia="Times New Roman" w:hAnsi="Times" w:cs="Times"/>
          <w:b/>
          <w:bCs/>
          <w:sz w:val="20"/>
          <w:szCs w:val="20"/>
          <w:lang w:eastAsia="ru-RU"/>
        </w:rPr>
        <w:t xml:space="preserve">на право заключения договора аренды </w:t>
      </w:r>
      <w:r w:rsidRPr="00295BDB">
        <w:rPr>
          <w:rFonts w:ascii="Times" w:eastAsia="Times New Roman" w:hAnsi="Times" w:cs="Times"/>
          <w:b/>
          <w:bCs/>
          <w:sz w:val="20"/>
          <w:szCs w:val="20"/>
          <w:lang w:eastAsia="ru-RU"/>
        </w:rPr>
        <w:t>движимого имущества, находящегося в</w:t>
      </w:r>
      <w:r w:rsidR="00F84A23" w:rsidRPr="00295BDB">
        <w:rPr>
          <w:rFonts w:ascii="Times" w:eastAsia="Times New Roman" w:hAnsi="Times" w:cs="Times"/>
          <w:sz w:val="20"/>
          <w:szCs w:val="20"/>
          <w:lang w:eastAsia="ru-RU"/>
        </w:rPr>
        <w:t xml:space="preserve"> </w:t>
      </w:r>
      <w:r w:rsidR="009A2FDE" w:rsidRPr="00295BDB">
        <w:rPr>
          <w:rFonts w:ascii="Times" w:eastAsia="Times New Roman" w:hAnsi="Times" w:cs="Times"/>
          <w:b/>
          <w:bCs/>
          <w:sz w:val="20"/>
          <w:szCs w:val="20"/>
          <w:lang w:eastAsia="ru-RU"/>
        </w:rPr>
        <w:t xml:space="preserve">собственности </w:t>
      </w:r>
      <w:r w:rsidR="007416CF" w:rsidRPr="00295BDB">
        <w:rPr>
          <w:rFonts w:ascii="Times" w:eastAsia="Times New Roman" w:hAnsi="Times" w:cs="Times"/>
          <w:b/>
          <w:bCs/>
          <w:sz w:val="20"/>
          <w:szCs w:val="20"/>
          <w:lang w:eastAsia="ru-RU"/>
        </w:rPr>
        <w:t>МАО ДО «ДШИ»</w:t>
      </w:r>
      <w:r w:rsidR="00A74890">
        <w:rPr>
          <w:rFonts w:ascii="Times" w:eastAsia="Times New Roman" w:hAnsi="Times" w:cs="Times"/>
          <w:b/>
          <w:bCs/>
          <w:sz w:val="20"/>
          <w:szCs w:val="20"/>
          <w:lang w:eastAsia="ru-RU"/>
        </w:rPr>
        <w:t xml:space="preserve"> г. Емва</w:t>
      </w:r>
      <w:bookmarkStart w:id="0" w:name="_GoBack"/>
      <w:bookmarkEnd w:id="0"/>
      <w:r w:rsidRPr="00295BDB">
        <w:rPr>
          <w:rFonts w:ascii="Times" w:eastAsia="Times New Roman" w:hAnsi="Times" w:cs="Times"/>
          <w:b/>
          <w:bCs/>
          <w:sz w:val="20"/>
          <w:szCs w:val="20"/>
          <w:lang w:eastAsia="ru-RU"/>
        </w:rPr>
        <w:t>,</w:t>
      </w:r>
      <w:r w:rsidR="00F84A23" w:rsidRPr="00295BDB">
        <w:rPr>
          <w:rFonts w:ascii="Times" w:eastAsia="Times New Roman" w:hAnsi="Times" w:cs="Times"/>
          <w:sz w:val="20"/>
          <w:szCs w:val="20"/>
          <w:lang w:eastAsia="ru-RU"/>
        </w:rPr>
        <w:t xml:space="preserve"> </w:t>
      </w:r>
      <w:r w:rsidRPr="00295BDB">
        <w:rPr>
          <w:rFonts w:ascii="Times" w:eastAsia="Times New Roman" w:hAnsi="Times" w:cs="Times"/>
          <w:b/>
          <w:bCs/>
          <w:sz w:val="20"/>
          <w:szCs w:val="20"/>
          <w:lang w:eastAsia="ru-RU"/>
        </w:rPr>
        <w:t xml:space="preserve">объявленного к проведению </w:t>
      </w:r>
      <w:r w:rsidR="00FF6F8D" w:rsidRPr="00295BDB">
        <w:rPr>
          <w:rFonts w:ascii="Times" w:eastAsia="Times New Roman" w:hAnsi="Times" w:cs="Times"/>
          <w:b/>
          <w:bCs/>
          <w:sz w:val="20"/>
          <w:szCs w:val="20"/>
          <w:lang w:eastAsia="ru-RU"/>
        </w:rPr>
        <w:t>«</w:t>
      </w:r>
      <w:r w:rsidR="00292FF5" w:rsidRPr="00295BDB">
        <w:rPr>
          <w:rFonts w:ascii="Times" w:eastAsia="Times New Roman" w:hAnsi="Times" w:cs="Times"/>
          <w:b/>
          <w:bCs/>
          <w:sz w:val="20"/>
          <w:szCs w:val="20"/>
          <w:lang w:eastAsia="ru-RU"/>
        </w:rPr>
        <w:t>7</w:t>
      </w:r>
      <w:r w:rsidR="009A2FDE" w:rsidRPr="00295BDB">
        <w:rPr>
          <w:rFonts w:ascii="Times" w:eastAsia="Times New Roman" w:hAnsi="Times" w:cs="Times"/>
          <w:b/>
          <w:bCs/>
          <w:sz w:val="20"/>
          <w:szCs w:val="20"/>
          <w:lang w:eastAsia="ru-RU"/>
        </w:rPr>
        <w:t xml:space="preserve">» </w:t>
      </w:r>
      <w:r w:rsidR="00292FF5" w:rsidRPr="00295BDB">
        <w:rPr>
          <w:rFonts w:ascii="Times" w:eastAsia="Times New Roman" w:hAnsi="Times" w:cs="Times"/>
          <w:b/>
          <w:bCs/>
          <w:sz w:val="20"/>
          <w:szCs w:val="20"/>
          <w:lang w:eastAsia="ru-RU"/>
        </w:rPr>
        <w:t xml:space="preserve">октября </w:t>
      </w:r>
      <w:r w:rsidR="00FF6F8D" w:rsidRPr="00295BDB">
        <w:rPr>
          <w:rFonts w:ascii="Times" w:eastAsia="Times New Roman" w:hAnsi="Times" w:cs="Times"/>
          <w:b/>
          <w:bCs/>
          <w:sz w:val="20"/>
          <w:szCs w:val="20"/>
          <w:lang w:eastAsia="ru-RU"/>
        </w:rPr>
        <w:t>201</w:t>
      </w:r>
      <w:r w:rsidR="00292FF5" w:rsidRPr="00295BDB">
        <w:rPr>
          <w:rFonts w:ascii="Times" w:eastAsia="Times New Roman" w:hAnsi="Times" w:cs="Times"/>
          <w:b/>
          <w:bCs/>
          <w:sz w:val="20"/>
          <w:szCs w:val="20"/>
          <w:lang w:eastAsia="ru-RU"/>
        </w:rPr>
        <w:t xml:space="preserve">9 </w:t>
      </w:r>
      <w:r w:rsidRPr="00295BDB">
        <w:rPr>
          <w:rFonts w:ascii="Times" w:eastAsia="Times New Roman" w:hAnsi="Times" w:cs="Times"/>
          <w:b/>
          <w:bCs/>
          <w:sz w:val="20"/>
          <w:szCs w:val="20"/>
          <w:lang w:eastAsia="ru-RU"/>
        </w:rPr>
        <w:t>г.</w:t>
      </w:r>
      <w:r w:rsidR="00F84A23" w:rsidRPr="00295BDB">
        <w:rPr>
          <w:rFonts w:ascii="Times" w:eastAsia="Times New Roman" w:hAnsi="Times" w:cs="Times"/>
          <w:b/>
          <w:bCs/>
          <w:sz w:val="20"/>
          <w:szCs w:val="20"/>
          <w:lang w:eastAsia="ru-RU"/>
        </w:rPr>
        <w:t xml:space="preserve"> по извещению № </w:t>
      </w:r>
      <w:r w:rsidR="00292FF5" w:rsidRPr="00295BDB">
        <w:rPr>
          <w:rFonts w:ascii="Times" w:eastAsia="Times New Roman" w:hAnsi="Times" w:cs="Times"/>
          <w:b/>
          <w:bCs/>
          <w:sz w:val="20"/>
          <w:szCs w:val="20"/>
          <w:lang w:eastAsia="ru-RU"/>
        </w:rPr>
        <w:t>110919/36893138/01</w:t>
      </w:r>
    </w:p>
    <w:p w:rsidR="00295BDB" w:rsidRPr="00295BDB" w:rsidRDefault="00295BDB" w:rsidP="00295BDB">
      <w:pPr>
        <w:spacing w:after="0" w:line="240" w:lineRule="auto"/>
        <w:jc w:val="center"/>
        <w:rPr>
          <w:rFonts w:ascii="Times" w:eastAsia="Times New Roman" w:hAnsi="Times" w:cs="Times"/>
          <w:b/>
          <w:bCs/>
          <w:sz w:val="20"/>
          <w:szCs w:val="20"/>
          <w:lang w:eastAsia="ru-RU"/>
        </w:rPr>
      </w:pPr>
    </w:p>
    <w:p w:rsidR="00CF20A4" w:rsidRPr="00295BDB" w:rsidRDefault="00F84A23" w:rsidP="00F84A23">
      <w:pPr>
        <w:tabs>
          <w:tab w:val="left" w:pos="408"/>
          <w:tab w:val="right" w:pos="9355"/>
        </w:tabs>
        <w:spacing w:after="0" w:line="240" w:lineRule="auto"/>
        <w:rPr>
          <w:rFonts w:ascii="Times" w:eastAsia="Times New Roman" w:hAnsi="Times" w:cs="Times"/>
          <w:b/>
          <w:bCs/>
          <w:sz w:val="20"/>
          <w:szCs w:val="20"/>
          <w:lang w:eastAsia="ru-RU"/>
        </w:rPr>
      </w:pPr>
      <w:r w:rsidRPr="00295BDB">
        <w:rPr>
          <w:rFonts w:ascii="Times" w:eastAsia="Times New Roman" w:hAnsi="Times" w:cs="Times"/>
          <w:b/>
          <w:bCs/>
          <w:sz w:val="20"/>
          <w:szCs w:val="20"/>
          <w:lang w:eastAsia="ru-RU"/>
        </w:rPr>
        <w:tab/>
        <w:t>г. Емва</w:t>
      </w:r>
      <w:r w:rsidRPr="00295BDB">
        <w:rPr>
          <w:rFonts w:ascii="Times" w:eastAsia="Times New Roman" w:hAnsi="Times" w:cs="Times"/>
          <w:b/>
          <w:bCs/>
          <w:sz w:val="20"/>
          <w:szCs w:val="20"/>
          <w:lang w:eastAsia="ru-RU"/>
        </w:rPr>
        <w:tab/>
      </w:r>
      <w:r w:rsidR="00FF4853">
        <w:rPr>
          <w:rFonts w:ascii="Times" w:eastAsia="Times New Roman" w:hAnsi="Times" w:cs="Times"/>
          <w:b/>
          <w:bCs/>
          <w:sz w:val="20"/>
          <w:szCs w:val="20"/>
          <w:lang w:eastAsia="ru-RU"/>
        </w:rPr>
        <w:t>4</w:t>
      </w:r>
      <w:r w:rsidR="00292FF5" w:rsidRPr="00295BDB">
        <w:rPr>
          <w:rFonts w:ascii="Times" w:eastAsia="Times New Roman" w:hAnsi="Times" w:cs="Times"/>
          <w:b/>
          <w:bCs/>
          <w:sz w:val="20"/>
          <w:szCs w:val="20"/>
          <w:lang w:eastAsia="ru-RU"/>
        </w:rPr>
        <w:t xml:space="preserve"> </w:t>
      </w:r>
      <w:r w:rsidR="009A2FDE" w:rsidRPr="00295BDB">
        <w:rPr>
          <w:rFonts w:ascii="Times" w:eastAsia="Times New Roman" w:hAnsi="Times" w:cs="Times"/>
          <w:b/>
          <w:bCs/>
          <w:sz w:val="20"/>
          <w:szCs w:val="20"/>
          <w:lang w:eastAsia="ru-RU"/>
        </w:rPr>
        <w:t xml:space="preserve"> </w:t>
      </w:r>
      <w:r w:rsidR="00292FF5" w:rsidRPr="00295BDB">
        <w:rPr>
          <w:rFonts w:ascii="Times" w:eastAsia="Times New Roman" w:hAnsi="Times" w:cs="Times"/>
          <w:b/>
          <w:bCs/>
          <w:sz w:val="20"/>
          <w:szCs w:val="20"/>
          <w:lang w:eastAsia="ru-RU"/>
        </w:rPr>
        <w:t>октября</w:t>
      </w:r>
      <w:r w:rsidR="00CF20A4" w:rsidRPr="00295BDB">
        <w:rPr>
          <w:rFonts w:ascii="Times" w:eastAsia="Times New Roman" w:hAnsi="Times" w:cs="Times"/>
          <w:b/>
          <w:bCs/>
          <w:sz w:val="20"/>
          <w:szCs w:val="20"/>
          <w:lang w:eastAsia="ru-RU"/>
        </w:rPr>
        <w:t xml:space="preserve"> 201</w:t>
      </w:r>
      <w:r w:rsidR="00292FF5" w:rsidRPr="00295BDB">
        <w:rPr>
          <w:rFonts w:ascii="Times" w:eastAsia="Times New Roman" w:hAnsi="Times" w:cs="Times"/>
          <w:b/>
          <w:bCs/>
          <w:sz w:val="20"/>
          <w:szCs w:val="20"/>
          <w:lang w:eastAsia="ru-RU"/>
        </w:rPr>
        <w:t>9</w:t>
      </w:r>
      <w:r w:rsidR="00CF20A4" w:rsidRPr="00295BDB">
        <w:rPr>
          <w:rFonts w:ascii="Times" w:eastAsia="Times New Roman" w:hAnsi="Times" w:cs="Times"/>
          <w:b/>
          <w:bCs/>
          <w:sz w:val="20"/>
          <w:szCs w:val="20"/>
          <w:lang w:eastAsia="ru-RU"/>
        </w:rPr>
        <w:t xml:space="preserve"> г.</w:t>
      </w:r>
    </w:p>
    <w:p w:rsidR="00FF6F8D" w:rsidRPr="00295BDB" w:rsidRDefault="00FF6F8D" w:rsidP="00FF6F8D">
      <w:pPr>
        <w:spacing w:after="0" w:line="240" w:lineRule="auto"/>
        <w:jc w:val="right"/>
        <w:rPr>
          <w:rFonts w:ascii="Times" w:eastAsia="Times New Roman" w:hAnsi="Times" w:cs="Times"/>
          <w:sz w:val="20"/>
          <w:szCs w:val="20"/>
          <w:lang w:eastAsia="ru-RU"/>
        </w:rPr>
      </w:pPr>
    </w:p>
    <w:p w:rsidR="00CF20A4" w:rsidRPr="00295BDB" w:rsidRDefault="00A34778" w:rsidP="003F3F10">
      <w:pPr>
        <w:spacing w:after="0" w:line="240" w:lineRule="auto"/>
        <w:ind w:firstLine="708"/>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1. Аукционная комиссия</w:t>
      </w:r>
      <w:r w:rsidR="00CF20A4" w:rsidRPr="00295BDB">
        <w:rPr>
          <w:rFonts w:ascii="Times" w:eastAsia="Times New Roman" w:hAnsi="Times" w:cs="Times"/>
          <w:sz w:val="20"/>
          <w:szCs w:val="20"/>
          <w:lang w:eastAsia="ru-RU"/>
        </w:rPr>
        <w:t xml:space="preserve"> по проведению аукци</w:t>
      </w:r>
      <w:r w:rsidRPr="00295BDB">
        <w:rPr>
          <w:rFonts w:ascii="Times" w:eastAsia="Times New Roman" w:hAnsi="Times" w:cs="Times"/>
          <w:sz w:val="20"/>
          <w:szCs w:val="20"/>
          <w:lang w:eastAsia="ru-RU"/>
        </w:rPr>
        <w:t>она на право заключения договор</w:t>
      </w:r>
      <w:r w:rsidR="00292FF5" w:rsidRPr="00295BDB">
        <w:rPr>
          <w:rFonts w:ascii="Times" w:eastAsia="Times New Roman" w:hAnsi="Times" w:cs="Times"/>
          <w:sz w:val="20"/>
          <w:szCs w:val="20"/>
          <w:lang w:eastAsia="ru-RU"/>
        </w:rPr>
        <w:t>а</w:t>
      </w:r>
      <w:r w:rsidR="00CF20A4" w:rsidRPr="00295BDB">
        <w:rPr>
          <w:rFonts w:ascii="Times" w:eastAsia="Times New Roman" w:hAnsi="Times" w:cs="Times"/>
          <w:sz w:val="20"/>
          <w:szCs w:val="20"/>
          <w:lang w:eastAsia="ru-RU"/>
        </w:rPr>
        <w:t xml:space="preserve"> </w:t>
      </w:r>
      <w:r w:rsidR="00292FF5" w:rsidRPr="00295BDB">
        <w:rPr>
          <w:rFonts w:ascii="Times" w:eastAsia="Times New Roman" w:hAnsi="Times" w:cs="Times"/>
          <w:sz w:val="20"/>
          <w:szCs w:val="20"/>
          <w:lang w:eastAsia="ru-RU"/>
        </w:rPr>
        <w:t>аренды муниципального имущества МАО ДО «ДШИ»</w:t>
      </w:r>
      <w:r w:rsidR="00A74890">
        <w:rPr>
          <w:rFonts w:ascii="Times" w:eastAsia="Times New Roman" w:hAnsi="Times" w:cs="Times"/>
          <w:sz w:val="20"/>
          <w:szCs w:val="20"/>
          <w:lang w:eastAsia="ru-RU"/>
        </w:rPr>
        <w:t xml:space="preserve"> г. Емва</w:t>
      </w:r>
      <w:r w:rsidR="00CF20A4" w:rsidRPr="00295BDB">
        <w:rPr>
          <w:rFonts w:ascii="Times" w:eastAsia="Times New Roman" w:hAnsi="Times" w:cs="Times"/>
          <w:sz w:val="20"/>
          <w:szCs w:val="20"/>
          <w:lang w:eastAsia="ru-RU"/>
        </w:rPr>
        <w:t>,</w:t>
      </w:r>
      <w:r w:rsidR="00FF6F8D" w:rsidRPr="00295BDB">
        <w:rPr>
          <w:rFonts w:ascii="Times" w:eastAsia="Times New Roman" w:hAnsi="Times" w:cs="Times"/>
          <w:sz w:val="20"/>
          <w:szCs w:val="20"/>
          <w:lang w:eastAsia="ru-RU"/>
        </w:rPr>
        <w:t xml:space="preserve"> </w:t>
      </w:r>
      <w:r w:rsidR="00CF20A4" w:rsidRPr="00295BDB">
        <w:rPr>
          <w:rFonts w:ascii="Times" w:eastAsia="Times New Roman" w:hAnsi="Times" w:cs="Times"/>
          <w:sz w:val="20"/>
          <w:szCs w:val="20"/>
          <w:lang w:eastAsia="ru-RU"/>
        </w:rPr>
        <w:t>утверждённ</w:t>
      </w:r>
      <w:r w:rsidRPr="00295BDB">
        <w:rPr>
          <w:rFonts w:ascii="Times" w:eastAsia="Times New Roman" w:hAnsi="Times" w:cs="Times"/>
          <w:sz w:val="20"/>
          <w:szCs w:val="20"/>
          <w:lang w:eastAsia="ru-RU"/>
        </w:rPr>
        <w:t xml:space="preserve">ая </w:t>
      </w:r>
      <w:r w:rsidR="00CF20A4" w:rsidRPr="00295BDB">
        <w:rPr>
          <w:rFonts w:ascii="Times" w:eastAsia="Times New Roman" w:hAnsi="Times" w:cs="Times"/>
          <w:sz w:val="20"/>
          <w:szCs w:val="20"/>
          <w:lang w:eastAsia="ru-RU"/>
        </w:rPr>
        <w:t xml:space="preserve">приказом </w:t>
      </w:r>
      <w:r w:rsidR="00292FF5" w:rsidRPr="00295BDB">
        <w:rPr>
          <w:rFonts w:ascii="Times" w:eastAsia="Times New Roman" w:hAnsi="Times" w:cs="Times"/>
          <w:sz w:val="20"/>
          <w:szCs w:val="20"/>
          <w:lang w:eastAsia="ru-RU"/>
        </w:rPr>
        <w:t>директора</w:t>
      </w:r>
      <w:r w:rsidR="00CF20A4" w:rsidRPr="00295BDB">
        <w:rPr>
          <w:rFonts w:ascii="Times" w:eastAsia="Times New Roman" w:hAnsi="Times" w:cs="Times"/>
          <w:sz w:val="20"/>
          <w:szCs w:val="20"/>
          <w:lang w:eastAsia="ru-RU"/>
        </w:rPr>
        <w:t xml:space="preserve"> </w:t>
      </w:r>
      <w:r w:rsidR="00C23AE5" w:rsidRPr="00295BDB">
        <w:rPr>
          <w:rFonts w:ascii="Times" w:eastAsia="Times New Roman" w:hAnsi="Times" w:cs="Times"/>
          <w:sz w:val="20"/>
          <w:szCs w:val="20"/>
          <w:lang w:eastAsia="ru-RU"/>
        </w:rPr>
        <w:t xml:space="preserve">МАО ДО «ДШИ» </w:t>
      </w:r>
      <w:r w:rsidR="00A74890">
        <w:rPr>
          <w:rFonts w:ascii="Times" w:eastAsia="Times New Roman" w:hAnsi="Times" w:cs="Times"/>
          <w:sz w:val="20"/>
          <w:szCs w:val="20"/>
          <w:lang w:eastAsia="ru-RU"/>
        </w:rPr>
        <w:t xml:space="preserve">г. Емва </w:t>
      </w:r>
      <w:r w:rsidR="00CF20A4" w:rsidRPr="00295BDB">
        <w:rPr>
          <w:rFonts w:ascii="Times" w:eastAsia="Times New Roman" w:hAnsi="Times" w:cs="Times"/>
          <w:sz w:val="20"/>
          <w:szCs w:val="20"/>
          <w:lang w:eastAsia="ru-RU"/>
        </w:rPr>
        <w:t xml:space="preserve">от </w:t>
      </w:r>
      <w:r w:rsidR="00292FF5" w:rsidRPr="00295BDB">
        <w:rPr>
          <w:rFonts w:ascii="Times" w:eastAsia="Times New Roman" w:hAnsi="Times" w:cs="Times"/>
          <w:sz w:val="20"/>
          <w:szCs w:val="20"/>
          <w:lang w:eastAsia="ru-RU"/>
        </w:rPr>
        <w:t>4</w:t>
      </w:r>
      <w:r w:rsidR="005A2F4D" w:rsidRPr="00295BDB">
        <w:rPr>
          <w:rFonts w:ascii="Times" w:eastAsia="Times New Roman" w:hAnsi="Times" w:cs="Times"/>
          <w:sz w:val="20"/>
          <w:szCs w:val="20"/>
          <w:lang w:eastAsia="ru-RU"/>
        </w:rPr>
        <w:t xml:space="preserve"> </w:t>
      </w:r>
      <w:r w:rsidR="00292FF5" w:rsidRPr="00295BDB">
        <w:rPr>
          <w:rFonts w:ascii="Times" w:eastAsia="Times New Roman" w:hAnsi="Times" w:cs="Times"/>
          <w:sz w:val="20"/>
          <w:szCs w:val="20"/>
          <w:lang w:eastAsia="ru-RU"/>
        </w:rPr>
        <w:t>сентября</w:t>
      </w:r>
      <w:r w:rsidR="00FF6F8D" w:rsidRPr="00295BDB">
        <w:rPr>
          <w:rFonts w:ascii="Times" w:eastAsia="Times New Roman" w:hAnsi="Times" w:cs="Times"/>
          <w:sz w:val="20"/>
          <w:szCs w:val="20"/>
          <w:lang w:eastAsia="ru-RU"/>
        </w:rPr>
        <w:t xml:space="preserve"> 201</w:t>
      </w:r>
      <w:r w:rsidR="00292FF5" w:rsidRPr="00295BDB">
        <w:rPr>
          <w:rFonts w:ascii="Times" w:eastAsia="Times New Roman" w:hAnsi="Times" w:cs="Times"/>
          <w:sz w:val="20"/>
          <w:szCs w:val="20"/>
          <w:lang w:eastAsia="ru-RU"/>
        </w:rPr>
        <w:t>9</w:t>
      </w:r>
      <w:r w:rsidR="005A2F4D" w:rsidRPr="00295BDB">
        <w:rPr>
          <w:rFonts w:ascii="Times" w:eastAsia="Times New Roman" w:hAnsi="Times" w:cs="Times"/>
          <w:sz w:val="20"/>
          <w:szCs w:val="20"/>
          <w:lang w:eastAsia="ru-RU"/>
        </w:rPr>
        <w:t xml:space="preserve"> года № </w:t>
      </w:r>
      <w:r w:rsidR="00292FF5" w:rsidRPr="00295BDB">
        <w:rPr>
          <w:rFonts w:ascii="Times" w:eastAsia="Times New Roman" w:hAnsi="Times" w:cs="Times"/>
          <w:sz w:val="20"/>
          <w:szCs w:val="20"/>
          <w:lang w:eastAsia="ru-RU"/>
        </w:rPr>
        <w:t>79</w:t>
      </w:r>
      <w:r w:rsidR="0080380F" w:rsidRPr="00295BDB">
        <w:rPr>
          <w:rFonts w:ascii="Times" w:eastAsia="Times New Roman" w:hAnsi="Times" w:cs="Times"/>
          <w:sz w:val="20"/>
          <w:szCs w:val="20"/>
          <w:lang w:eastAsia="ru-RU"/>
        </w:rPr>
        <w:t>-</w:t>
      </w:r>
      <w:r w:rsidR="00A74890">
        <w:rPr>
          <w:rFonts w:ascii="Times" w:eastAsia="Times New Roman" w:hAnsi="Times" w:cs="Times"/>
          <w:sz w:val="20"/>
          <w:szCs w:val="20"/>
          <w:lang w:eastAsia="ru-RU"/>
        </w:rPr>
        <w:t>од</w:t>
      </w:r>
      <w:r w:rsidR="00F84A23" w:rsidRPr="00295BDB">
        <w:rPr>
          <w:rFonts w:ascii="Times" w:eastAsia="Times New Roman" w:hAnsi="Times" w:cs="Times"/>
          <w:sz w:val="20"/>
          <w:szCs w:val="20"/>
          <w:lang w:eastAsia="ru-RU"/>
        </w:rPr>
        <w:t xml:space="preserve">, </w:t>
      </w:r>
      <w:r w:rsidRPr="00295BDB">
        <w:rPr>
          <w:rFonts w:ascii="Times" w:eastAsia="Times New Roman" w:hAnsi="Times" w:cs="Times"/>
          <w:sz w:val="20"/>
          <w:szCs w:val="20"/>
          <w:lang w:eastAsia="ru-RU"/>
        </w:rPr>
        <w:t xml:space="preserve"> провела процедуру рассмотрения заявок на участие в аукционе, </w:t>
      </w:r>
      <w:r w:rsidR="00CA0062" w:rsidRPr="00295BDB">
        <w:rPr>
          <w:rFonts w:ascii="Times" w:eastAsia="Times New Roman" w:hAnsi="Times" w:cs="Times"/>
          <w:sz w:val="20"/>
          <w:szCs w:val="20"/>
          <w:lang w:eastAsia="ru-RU"/>
        </w:rPr>
        <w:t xml:space="preserve">назначенным </w:t>
      </w:r>
      <w:r w:rsidRPr="00295BDB">
        <w:rPr>
          <w:rFonts w:ascii="Times" w:eastAsia="Times New Roman" w:hAnsi="Times" w:cs="Times"/>
          <w:sz w:val="20"/>
          <w:szCs w:val="20"/>
          <w:lang w:eastAsia="ru-RU"/>
        </w:rPr>
        <w:t xml:space="preserve"> </w:t>
      </w:r>
      <w:r w:rsidR="005A2F4D" w:rsidRPr="00295BDB">
        <w:rPr>
          <w:rFonts w:ascii="Times" w:eastAsia="Times New Roman" w:hAnsi="Times" w:cs="Times"/>
          <w:sz w:val="20"/>
          <w:szCs w:val="20"/>
          <w:lang w:eastAsia="ru-RU"/>
        </w:rPr>
        <w:t xml:space="preserve">к проведению в </w:t>
      </w:r>
      <w:r w:rsidR="00C23AE5" w:rsidRPr="00295BDB">
        <w:rPr>
          <w:rFonts w:ascii="Times" w:eastAsia="Times New Roman" w:hAnsi="Times" w:cs="Times"/>
          <w:sz w:val="20"/>
          <w:szCs w:val="20"/>
          <w:lang w:eastAsia="ru-RU"/>
        </w:rPr>
        <w:t>7</w:t>
      </w:r>
      <w:r w:rsidR="00CA0062" w:rsidRPr="00295BDB">
        <w:rPr>
          <w:rFonts w:ascii="Times" w:eastAsia="Times New Roman" w:hAnsi="Times" w:cs="Times"/>
          <w:sz w:val="20"/>
          <w:szCs w:val="20"/>
          <w:lang w:eastAsia="ru-RU"/>
        </w:rPr>
        <w:t xml:space="preserve"> </w:t>
      </w:r>
      <w:r w:rsidR="00C23AE5" w:rsidRPr="00295BDB">
        <w:rPr>
          <w:rFonts w:ascii="Times" w:eastAsia="Times New Roman" w:hAnsi="Times" w:cs="Times"/>
          <w:sz w:val="20"/>
          <w:szCs w:val="20"/>
          <w:lang w:eastAsia="ru-RU"/>
        </w:rPr>
        <w:t>октября</w:t>
      </w:r>
      <w:r w:rsidR="0064380B" w:rsidRPr="00295BDB">
        <w:rPr>
          <w:rFonts w:ascii="Times" w:eastAsia="Times New Roman" w:hAnsi="Times" w:cs="Times"/>
          <w:sz w:val="20"/>
          <w:szCs w:val="20"/>
          <w:lang w:eastAsia="ru-RU"/>
        </w:rPr>
        <w:t xml:space="preserve"> </w:t>
      </w:r>
      <w:r w:rsidR="005A2F4D" w:rsidRPr="00295BDB">
        <w:rPr>
          <w:rFonts w:ascii="Times" w:eastAsia="Times New Roman" w:hAnsi="Times" w:cs="Times"/>
          <w:sz w:val="20"/>
          <w:szCs w:val="20"/>
          <w:lang w:eastAsia="ru-RU"/>
        </w:rPr>
        <w:t>201</w:t>
      </w:r>
      <w:r w:rsidR="00C23AE5" w:rsidRPr="00295BDB">
        <w:rPr>
          <w:rFonts w:ascii="Times" w:eastAsia="Times New Roman" w:hAnsi="Times" w:cs="Times"/>
          <w:sz w:val="20"/>
          <w:szCs w:val="20"/>
          <w:lang w:eastAsia="ru-RU"/>
        </w:rPr>
        <w:t>9</w:t>
      </w:r>
      <w:r w:rsidR="00F84A23" w:rsidRPr="00295BDB">
        <w:rPr>
          <w:rFonts w:ascii="Times" w:eastAsia="Times New Roman" w:hAnsi="Times" w:cs="Times"/>
          <w:sz w:val="20"/>
          <w:szCs w:val="20"/>
          <w:lang w:eastAsia="ru-RU"/>
        </w:rPr>
        <w:t xml:space="preserve"> года </w:t>
      </w:r>
      <w:r w:rsidRPr="00295BDB">
        <w:rPr>
          <w:rFonts w:ascii="Times" w:eastAsia="Times New Roman" w:hAnsi="Times" w:cs="Times"/>
          <w:sz w:val="20"/>
          <w:szCs w:val="20"/>
          <w:lang w:eastAsia="ru-RU"/>
        </w:rPr>
        <w:t>по адресу: Республика Коми, г</w:t>
      </w:r>
      <w:r w:rsidR="005A2F4D" w:rsidRPr="00295BDB">
        <w:rPr>
          <w:rFonts w:ascii="Times" w:eastAsia="Times New Roman" w:hAnsi="Times" w:cs="Times"/>
          <w:sz w:val="20"/>
          <w:szCs w:val="20"/>
          <w:lang w:eastAsia="ru-RU"/>
        </w:rPr>
        <w:t xml:space="preserve">. Емва, ул. Дзержинского, д. </w:t>
      </w:r>
      <w:r w:rsidR="00C23AE5" w:rsidRPr="00295BDB">
        <w:rPr>
          <w:rFonts w:ascii="Times" w:eastAsia="Times New Roman" w:hAnsi="Times" w:cs="Times"/>
          <w:sz w:val="20"/>
          <w:szCs w:val="20"/>
          <w:lang w:eastAsia="ru-RU"/>
        </w:rPr>
        <w:t>72</w:t>
      </w:r>
      <w:r w:rsidR="005A2F4D" w:rsidRPr="00295BDB">
        <w:rPr>
          <w:rFonts w:ascii="Times" w:eastAsia="Times New Roman" w:hAnsi="Times" w:cs="Times"/>
          <w:sz w:val="20"/>
          <w:szCs w:val="20"/>
          <w:lang w:eastAsia="ru-RU"/>
        </w:rPr>
        <w:t>.</w:t>
      </w:r>
    </w:p>
    <w:p w:rsidR="00CF20A4" w:rsidRDefault="00A34778" w:rsidP="003F3F10">
      <w:pPr>
        <w:spacing w:after="0" w:line="240" w:lineRule="auto"/>
        <w:ind w:firstLine="708"/>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2. Рассмотрение заявок на участие в открытом аукционе  проводилось аукционной комиссией </w:t>
      </w:r>
      <w:r w:rsidR="00F84A23" w:rsidRPr="00295BDB">
        <w:rPr>
          <w:rFonts w:ascii="Times" w:eastAsia="Times New Roman" w:hAnsi="Times" w:cs="Times"/>
          <w:sz w:val="20"/>
          <w:szCs w:val="20"/>
          <w:lang w:eastAsia="ru-RU"/>
        </w:rPr>
        <w:t xml:space="preserve"> </w:t>
      </w:r>
      <w:r w:rsidRPr="00295BDB">
        <w:rPr>
          <w:rFonts w:ascii="Times" w:eastAsia="Times New Roman" w:hAnsi="Times" w:cs="Times"/>
          <w:sz w:val="20"/>
          <w:szCs w:val="20"/>
          <w:lang w:eastAsia="ru-RU"/>
        </w:rPr>
        <w:t>в следующем составе:</w:t>
      </w:r>
    </w:p>
    <w:p w:rsidR="00624458" w:rsidRPr="00295BDB" w:rsidRDefault="00624458" w:rsidP="003F3F10">
      <w:pPr>
        <w:spacing w:after="0" w:line="240" w:lineRule="auto"/>
        <w:ind w:firstLine="708"/>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w:t>
      </w:r>
      <w:r w:rsidR="00295BDB">
        <w:rPr>
          <w:rFonts w:ascii="Times" w:eastAsia="Times New Roman" w:hAnsi="Times" w:cs="Times"/>
          <w:sz w:val="20"/>
          <w:szCs w:val="20"/>
          <w:lang w:eastAsia="ru-RU"/>
        </w:rPr>
        <w:t xml:space="preserve"> </w:t>
      </w:r>
      <w:r w:rsidRPr="00295BDB">
        <w:rPr>
          <w:rFonts w:ascii="Times" w:eastAsia="Times New Roman" w:hAnsi="Times" w:cs="Times"/>
          <w:sz w:val="20"/>
          <w:szCs w:val="20"/>
          <w:lang w:eastAsia="ru-RU"/>
        </w:rPr>
        <w:t xml:space="preserve"> Шишова С. И. - заместитель директора, председатель комиссии;</w:t>
      </w:r>
    </w:p>
    <w:p w:rsid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w:t>
      </w:r>
    </w:p>
    <w:p w:rsidR="00295BDB" w:rsidRDefault="00295BDB" w:rsidP="003F3F10">
      <w:pPr>
        <w:spacing w:after="0" w:line="240" w:lineRule="auto"/>
        <w:jc w:val="both"/>
        <w:rPr>
          <w:rFonts w:ascii="Times" w:eastAsia="Times New Roman" w:hAnsi="Times" w:cs="Times"/>
          <w:sz w:val="20"/>
          <w:szCs w:val="20"/>
          <w:lang w:eastAsia="ru-RU"/>
        </w:rPr>
      </w:pPr>
      <w:r>
        <w:rPr>
          <w:rFonts w:ascii="Times" w:eastAsia="Times New Roman" w:hAnsi="Times" w:cs="Times"/>
          <w:sz w:val="20"/>
          <w:szCs w:val="20"/>
          <w:lang w:eastAsia="ru-RU"/>
        </w:rPr>
        <w:t xml:space="preserve">               </w:t>
      </w:r>
      <w:proofErr w:type="spellStart"/>
      <w:r w:rsidR="00550AA8" w:rsidRPr="00295BDB">
        <w:rPr>
          <w:rFonts w:ascii="Times" w:eastAsia="Times New Roman" w:hAnsi="Times" w:cs="Times"/>
          <w:sz w:val="20"/>
          <w:szCs w:val="20"/>
          <w:lang w:eastAsia="ru-RU"/>
        </w:rPr>
        <w:t>Грихонина</w:t>
      </w:r>
      <w:proofErr w:type="spellEnd"/>
      <w:r w:rsidR="00550AA8" w:rsidRPr="00295BDB">
        <w:rPr>
          <w:rFonts w:ascii="Times" w:eastAsia="Times New Roman" w:hAnsi="Times" w:cs="Times"/>
          <w:sz w:val="20"/>
          <w:szCs w:val="20"/>
          <w:lang w:eastAsia="ru-RU"/>
        </w:rPr>
        <w:t xml:space="preserve"> Т. А. </w:t>
      </w:r>
      <w:r w:rsidR="00A74890">
        <w:rPr>
          <w:rFonts w:ascii="Times" w:eastAsia="Times New Roman" w:hAnsi="Times" w:cs="Times"/>
          <w:sz w:val="20"/>
          <w:szCs w:val="20"/>
          <w:lang w:eastAsia="ru-RU"/>
        </w:rPr>
        <w:t>– инспектор по кадрам/</w:t>
      </w:r>
      <w:r w:rsidR="00550AA8" w:rsidRPr="00295BDB">
        <w:rPr>
          <w:rFonts w:ascii="Times" w:eastAsia="Times New Roman" w:hAnsi="Times" w:cs="Times"/>
          <w:sz w:val="20"/>
          <w:szCs w:val="20"/>
          <w:lang w:eastAsia="ru-RU"/>
        </w:rPr>
        <w:t>секретарь учебной части, секретарь  комиссии</w:t>
      </w:r>
      <w:r w:rsidR="00C23AE5" w:rsidRPr="00295BDB">
        <w:rPr>
          <w:rFonts w:ascii="Times" w:eastAsia="Times New Roman" w:hAnsi="Times" w:cs="Times"/>
          <w:sz w:val="20"/>
          <w:szCs w:val="20"/>
          <w:lang w:eastAsia="ru-RU"/>
        </w:rPr>
        <w:t>;</w:t>
      </w:r>
    </w:p>
    <w:p w:rsidR="003F3F10" w:rsidRDefault="003F3F10" w:rsidP="003F3F10">
      <w:pPr>
        <w:spacing w:after="0" w:line="240" w:lineRule="auto"/>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Члены комиссии:</w:t>
      </w:r>
      <w:r w:rsidRPr="00295BDB">
        <w:rPr>
          <w:rFonts w:ascii="Times" w:eastAsia="Times New Roman" w:hAnsi="Times" w:cs="Times"/>
          <w:sz w:val="20"/>
          <w:szCs w:val="20"/>
          <w:lang w:eastAsia="ru-RU"/>
        </w:rPr>
        <w:tab/>
      </w:r>
    </w:p>
    <w:p w:rsidR="00C23AE5" w:rsidRPr="00295BDB" w:rsidRDefault="00C23AE5" w:rsidP="003F3F10">
      <w:pPr>
        <w:spacing w:after="0" w:line="240" w:lineRule="auto"/>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Д</w:t>
      </w:r>
      <w:r w:rsidR="00A74890">
        <w:rPr>
          <w:rFonts w:ascii="Times" w:eastAsia="Times New Roman" w:hAnsi="Times" w:cs="Times"/>
          <w:sz w:val="20"/>
          <w:szCs w:val="20"/>
          <w:lang w:eastAsia="ru-RU"/>
        </w:rPr>
        <w:t>а</w:t>
      </w:r>
      <w:r w:rsidRPr="00295BDB">
        <w:rPr>
          <w:rFonts w:ascii="Times" w:eastAsia="Times New Roman" w:hAnsi="Times" w:cs="Times"/>
          <w:sz w:val="20"/>
          <w:szCs w:val="20"/>
          <w:lang w:eastAsia="ru-RU"/>
        </w:rPr>
        <w:t>лищинская Н. В. - заведующий подготовительн</w:t>
      </w:r>
      <w:r w:rsidR="00550AA8" w:rsidRPr="00295BDB">
        <w:rPr>
          <w:rFonts w:ascii="Times" w:eastAsia="Times New Roman" w:hAnsi="Times" w:cs="Times"/>
          <w:sz w:val="20"/>
          <w:szCs w:val="20"/>
          <w:lang w:eastAsia="ru-RU"/>
        </w:rPr>
        <w:t>ым</w:t>
      </w:r>
      <w:r w:rsidRPr="00295BDB">
        <w:rPr>
          <w:rFonts w:ascii="Times" w:eastAsia="Times New Roman" w:hAnsi="Times" w:cs="Times"/>
          <w:sz w:val="20"/>
          <w:szCs w:val="20"/>
          <w:lang w:eastAsia="ru-RU"/>
        </w:rPr>
        <w:t xml:space="preserve"> отделением;</w:t>
      </w:r>
    </w:p>
    <w:p w:rsidR="00C23AE5" w:rsidRPr="00295BDB" w:rsidRDefault="00C23AE5" w:rsidP="003F3F10">
      <w:pPr>
        <w:spacing w:after="0" w:line="240" w:lineRule="auto"/>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w:t>
      </w:r>
      <w:proofErr w:type="spellStart"/>
      <w:r w:rsidRPr="00295BDB">
        <w:rPr>
          <w:rFonts w:ascii="Times" w:eastAsia="Times New Roman" w:hAnsi="Times" w:cs="Times"/>
          <w:sz w:val="20"/>
          <w:szCs w:val="20"/>
          <w:lang w:eastAsia="ru-RU"/>
        </w:rPr>
        <w:t>Лятиева</w:t>
      </w:r>
      <w:proofErr w:type="spellEnd"/>
      <w:r w:rsidRPr="00295BDB">
        <w:rPr>
          <w:rFonts w:ascii="Times" w:eastAsia="Times New Roman" w:hAnsi="Times" w:cs="Times"/>
          <w:sz w:val="20"/>
          <w:szCs w:val="20"/>
          <w:lang w:eastAsia="ru-RU"/>
        </w:rPr>
        <w:t xml:space="preserve"> О. А.</w:t>
      </w:r>
      <w:r w:rsidRPr="00295BDB">
        <w:rPr>
          <w:rFonts w:ascii="Times" w:eastAsia="Times New Roman" w:hAnsi="Times" w:cs="Times"/>
          <w:sz w:val="20"/>
          <w:szCs w:val="20"/>
          <w:lang w:eastAsia="ru-RU"/>
        </w:rPr>
        <w:tab/>
        <w:t>- заведующий теоретико – хоровым отделением;</w:t>
      </w:r>
    </w:p>
    <w:p w:rsidR="00C23AE5" w:rsidRPr="00295BDB" w:rsidRDefault="00C23AE5" w:rsidP="003F3F10">
      <w:pPr>
        <w:spacing w:after="0" w:line="240" w:lineRule="auto"/>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Ожегова С.В. - заведующий отделением фортепиано;</w:t>
      </w:r>
    </w:p>
    <w:p w:rsidR="00C23AE5" w:rsidRPr="00295BDB" w:rsidRDefault="00C23AE5" w:rsidP="003F3F10">
      <w:pPr>
        <w:spacing w:after="0" w:line="240" w:lineRule="auto"/>
        <w:jc w:val="both"/>
        <w:rPr>
          <w:rFonts w:ascii="Times" w:eastAsia="Times New Roman" w:hAnsi="Times" w:cs="Times"/>
          <w:sz w:val="20"/>
          <w:szCs w:val="20"/>
          <w:lang w:eastAsia="ru-RU"/>
        </w:rPr>
      </w:pPr>
    </w:p>
    <w:p w:rsidR="00C23AE5" w:rsidRPr="00295BDB" w:rsidRDefault="00C23AE5" w:rsidP="003F3F10">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w:t>
      </w:r>
      <w:proofErr w:type="spellStart"/>
      <w:r w:rsidRPr="00295BDB">
        <w:rPr>
          <w:rFonts w:ascii="Times" w:eastAsia="Times New Roman" w:hAnsi="Times" w:cs="Times"/>
          <w:sz w:val="20"/>
          <w:szCs w:val="20"/>
          <w:lang w:eastAsia="ru-RU"/>
        </w:rPr>
        <w:t>Грицюк</w:t>
      </w:r>
      <w:proofErr w:type="spellEnd"/>
      <w:r w:rsidRPr="00295BDB">
        <w:rPr>
          <w:rFonts w:ascii="Times" w:eastAsia="Times New Roman" w:hAnsi="Times" w:cs="Times"/>
          <w:sz w:val="20"/>
          <w:szCs w:val="20"/>
          <w:lang w:eastAsia="ru-RU"/>
        </w:rPr>
        <w:t xml:space="preserve"> С. С. </w:t>
      </w:r>
      <w:r w:rsidRPr="00295BDB">
        <w:rPr>
          <w:rFonts w:ascii="Times" w:eastAsia="Times New Roman" w:hAnsi="Times" w:cs="Times"/>
          <w:sz w:val="20"/>
          <w:szCs w:val="20"/>
          <w:lang w:eastAsia="ru-RU"/>
        </w:rPr>
        <w:tab/>
        <w:t>- начальник хозяйственного отдела.</w:t>
      </w:r>
    </w:p>
    <w:p w:rsidR="00C23AE5" w:rsidRPr="00295BDB" w:rsidRDefault="00C23AE5" w:rsidP="00C23AE5">
      <w:pPr>
        <w:spacing w:after="0" w:line="240" w:lineRule="auto"/>
        <w:rPr>
          <w:rFonts w:ascii="Times" w:eastAsia="Times New Roman" w:hAnsi="Times" w:cs="Times"/>
          <w:sz w:val="20"/>
          <w:szCs w:val="20"/>
          <w:lang w:eastAsia="ru-RU"/>
        </w:rPr>
      </w:pPr>
      <w:r w:rsidRPr="00295BDB">
        <w:rPr>
          <w:rFonts w:ascii="Times" w:eastAsia="Times New Roman" w:hAnsi="Times" w:cs="Times"/>
          <w:sz w:val="20"/>
          <w:szCs w:val="20"/>
          <w:lang w:eastAsia="ru-RU"/>
        </w:rPr>
        <w:tab/>
      </w:r>
    </w:p>
    <w:p w:rsidR="00CF20A4" w:rsidRPr="00C13802" w:rsidRDefault="00A34778" w:rsidP="00F47FAE">
      <w:pPr>
        <w:spacing w:after="0" w:line="240" w:lineRule="auto"/>
        <w:jc w:val="both"/>
        <w:rPr>
          <w:rFonts w:ascii="Times" w:eastAsia="Times New Roman" w:hAnsi="Times" w:cs="Times"/>
          <w:sz w:val="20"/>
          <w:szCs w:val="20"/>
          <w:lang w:eastAsia="ru-RU"/>
        </w:rPr>
      </w:pPr>
      <w:r w:rsidRPr="00C13802">
        <w:rPr>
          <w:rFonts w:ascii="Times" w:eastAsia="Times New Roman" w:hAnsi="Times" w:cs="Times"/>
          <w:sz w:val="20"/>
          <w:szCs w:val="20"/>
          <w:lang w:eastAsia="ru-RU"/>
        </w:rPr>
        <w:t>Всего</w:t>
      </w:r>
      <w:r w:rsidR="00CF20A4" w:rsidRPr="00C13802">
        <w:rPr>
          <w:rFonts w:ascii="Times" w:eastAsia="Times New Roman" w:hAnsi="Times" w:cs="Times"/>
          <w:sz w:val="20"/>
          <w:szCs w:val="20"/>
          <w:lang w:eastAsia="ru-RU"/>
        </w:rPr>
        <w:t xml:space="preserve"> на заседании </w:t>
      </w:r>
      <w:r w:rsidRPr="00C13802">
        <w:rPr>
          <w:rFonts w:ascii="Times" w:eastAsia="Times New Roman" w:hAnsi="Times" w:cs="Times"/>
          <w:sz w:val="20"/>
          <w:szCs w:val="20"/>
          <w:lang w:eastAsia="ru-RU"/>
        </w:rPr>
        <w:t xml:space="preserve">присутствовало </w:t>
      </w:r>
      <w:r w:rsidR="00FF4853" w:rsidRPr="00C13802">
        <w:rPr>
          <w:rFonts w:ascii="Times" w:eastAsia="Times New Roman" w:hAnsi="Times" w:cs="Times"/>
          <w:sz w:val="20"/>
          <w:szCs w:val="20"/>
          <w:lang w:eastAsia="ru-RU"/>
        </w:rPr>
        <w:t>6</w:t>
      </w:r>
      <w:r w:rsidR="00FA444C" w:rsidRPr="00C13802">
        <w:rPr>
          <w:rFonts w:ascii="Times" w:eastAsia="Times New Roman" w:hAnsi="Times" w:cs="Times"/>
          <w:sz w:val="20"/>
          <w:szCs w:val="20"/>
          <w:lang w:eastAsia="ru-RU"/>
        </w:rPr>
        <w:t xml:space="preserve"> членов</w:t>
      </w:r>
      <w:r w:rsidRPr="00C13802">
        <w:rPr>
          <w:rFonts w:ascii="Times" w:eastAsia="Times New Roman" w:hAnsi="Times" w:cs="Times"/>
          <w:sz w:val="20"/>
          <w:szCs w:val="20"/>
          <w:lang w:eastAsia="ru-RU"/>
        </w:rPr>
        <w:t xml:space="preserve"> аукционной</w:t>
      </w:r>
      <w:r w:rsidR="00CF20A4" w:rsidRPr="00C13802">
        <w:rPr>
          <w:rFonts w:ascii="Times" w:eastAsia="Times New Roman" w:hAnsi="Times" w:cs="Times"/>
          <w:sz w:val="20"/>
          <w:szCs w:val="20"/>
          <w:lang w:eastAsia="ru-RU"/>
        </w:rPr>
        <w:t xml:space="preserve"> комиссии</w:t>
      </w:r>
      <w:r w:rsidR="000B6A55" w:rsidRPr="00C13802">
        <w:rPr>
          <w:rFonts w:ascii="Times" w:eastAsia="Times New Roman" w:hAnsi="Times" w:cs="Times"/>
          <w:sz w:val="20"/>
          <w:szCs w:val="20"/>
          <w:lang w:eastAsia="ru-RU"/>
        </w:rPr>
        <w:t>, что составля</w:t>
      </w:r>
      <w:r w:rsidR="00E74962" w:rsidRPr="00C13802">
        <w:rPr>
          <w:rFonts w:ascii="Times" w:eastAsia="Times New Roman" w:hAnsi="Times" w:cs="Times"/>
          <w:sz w:val="20"/>
          <w:szCs w:val="20"/>
          <w:lang w:eastAsia="ru-RU"/>
        </w:rPr>
        <w:t xml:space="preserve">ет </w:t>
      </w:r>
      <w:r w:rsidR="00FF4853" w:rsidRPr="00C13802">
        <w:rPr>
          <w:rFonts w:ascii="Times" w:eastAsia="Times New Roman" w:hAnsi="Times" w:cs="Times"/>
          <w:sz w:val="20"/>
          <w:szCs w:val="20"/>
          <w:lang w:eastAsia="ru-RU"/>
        </w:rPr>
        <w:t>100</w:t>
      </w:r>
      <w:r w:rsidR="00F47FAE" w:rsidRPr="00C13802">
        <w:rPr>
          <w:rFonts w:ascii="Times" w:eastAsia="Times New Roman" w:hAnsi="Times" w:cs="Times"/>
          <w:sz w:val="20"/>
          <w:szCs w:val="20"/>
          <w:lang w:eastAsia="ru-RU"/>
        </w:rPr>
        <w:t xml:space="preserve"> процентов от общего количества членов комиссии.</w:t>
      </w:r>
      <w:r w:rsidRPr="00C13802">
        <w:rPr>
          <w:rFonts w:ascii="Times" w:eastAsia="Times New Roman" w:hAnsi="Times" w:cs="Times"/>
          <w:sz w:val="20"/>
          <w:szCs w:val="20"/>
          <w:lang w:eastAsia="ru-RU"/>
        </w:rPr>
        <w:t xml:space="preserve"> Кворум имеется. Заседание правомочно.</w:t>
      </w:r>
    </w:p>
    <w:p w:rsidR="009A2FDE" w:rsidRPr="00295BDB" w:rsidRDefault="009A2FDE" w:rsidP="00CF20A4">
      <w:pPr>
        <w:spacing w:after="0" w:line="240" w:lineRule="auto"/>
        <w:rPr>
          <w:rFonts w:ascii="Times" w:eastAsia="Times New Roman" w:hAnsi="Times" w:cs="Times"/>
          <w:sz w:val="20"/>
          <w:szCs w:val="20"/>
          <w:lang w:eastAsia="ru-RU"/>
        </w:rPr>
      </w:pPr>
    </w:p>
    <w:p w:rsidR="00FD077C" w:rsidRPr="00295BDB" w:rsidRDefault="00A34778" w:rsidP="00F47FAE">
      <w:pPr>
        <w:spacing w:after="0" w:line="240" w:lineRule="auto"/>
        <w:jc w:val="both"/>
        <w:rPr>
          <w:rFonts w:ascii="Times" w:eastAsia="Times New Roman" w:hAnsi="Times" w:cs="Times"/>
          <w:b/>
          <w:sz w:val="20"/>
          <w:szCs w:val="20"/>
          <w:lang w:eastAsia="ru-RU"/>
        </w:rPr>
      </w:pPr>
      <w:r w:rsidRPr="00295BDB">
        <w:rPr>
          <w:rFonts w:ascii="Times" w:eastAsia="Times New Roman" w:hAnsi="Times" w:cs="Times"/>
          <w:sz w:val="20"/>
          <w:szCs w:val="20"/>
          <w:lang w:eastAsia="ru-RU"/>
        </w:rPr>
        <w:t xml:space="preserve">                   3. Извещение о проведении настоящего аукциона </w:t>
      </w:r>
      <w:r w:rsidR="00FD077C" w:rsidRPr="00295BDB">
        <w:rPr>
          <w:rFonts w:ascii="Times" w:eastAsia="Times New Roman" w:hAnsi="Times" w:cs="Times"/>
          <w:sz w:val="20"/>
          <w:szCs w:val="20"/>
          <w:lang w:eastAsia="ru-RU"/>
        </w:rPr>
        <w:t>было размещено на сайтах:</w:t>
      </w:r>
    </w:p>
    <w:p w:rsidR="00FD077C" w:rsidRPr="00295BDB" w:rsidRDefault="00FD077C" w:rsidP="00F47FAE">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 </w:t>
      </w:r>
      <w:hyperlink r:id="rId9" w:history="1">
        <w:r w:rsidRPr="00295BDB">
          <w:rPr>
            <w:rStyle w:val="a3"/>
            <w:rFonts w:ascii="Times" w:eastAsia="Times New Roman" w:hAnsi="Times" w:cs="Times"/>
            <w:sz w:val="20"/>
            <w:szCs w:val="20"/>
            <w:lang w:val="en-US" w:eastAsia="ru-RU"/>
          </w:rPr>
          <w:t>http</w:t>
        </w:r>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torgi</w:t>
        </w:r>
        <w:proofErr w:type="spellEnd"/>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gov</w:t>
        </w:r>
        <w:proofErr w:type="spellEnd"/>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ru</w:t>
        </w:r>
        <w:proofErr w:type="spellEnd"/>
        <w:r w:rsidRPr="00295BDB">
          <w:rPr>
            <w:rStyle w:val="a3"/>
            <w:rFonts w:ascii="Times" w:eastAsia="Times New Roman" w:hAnsi="Times" w:cs="Times"/>
            <w:sz w:val="20"/>
            <w:szCs w:val="20"/>
            <w:lang w:eastAsia="ru-RU"/>
          </w:rPr>
          <w:t>/</w:t>
        </w:r>
      </w:hyperlink>
      <w:r w:rsidRPr="00295BDB">
        <w:rPr>
          <w:rFonts w:ascii="Times" w:eastAsia="Times New Roman" w:hAnsi="Times" w:cs="Times"/>
          <w:sz w:val="20"/>
          <w:szCs w:val="20"/>
          <w:lang w:eastAsia="ru-RU"/>
        </w:rPr>
        <w:t xml:space="preserve"> - официальный сайт РФ для размещения информации о проведении торгов.</w:t>
      </w:r>
    </w:p>
    <w:p w:rsidR="00FD077C" w:rsidRPr="00295BDB" w:rsidRDefault="00FD077C" w:rsidP="00F47FAE">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 </w:t>
      </w:r>
      <w:hyperlink r:id="rId10" w:history="1">
        <w:r w:rsidRPr="00295BDB">
          <w:rPr>
            <w:rStyle w:val="a3"/>
            <w:rFonts w:ascii="Times" w:eastAsia="Times New Roman" w:hAnsi="Times" w:cs="Times"/>
            <w:sz w:val="20"/>
            <w:szCs w:val="20"/>
            <w:lang w:val="en-US" w:eastAsia="ru-RU"/>
          </w:rPr>
          <w:t>http</w:t>
        </w:r>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mrk</w:t>
        </w:r>
        <w:proofErr w:type="spellEnd"/>
        <w:r w:rsidRPr="00295BDB">
          <w:rPr>
            <w:rStyle w:val="a3"/>
            <w:rFonts w:ascii="Times" w:eastAsia="Times New Roman" w:hAnsi="Times" w:cs="Times"/>
            <w:sz w:val="20"/>
            <w:szCs w:val="20"/>
            <w:lang w:eastAsia="ru-RU"/>
          </w:rPr>
          <w:t>11.</w:t>
        </w:r>
        <w:proofErr w:type="spellStart"/>
        <w:r w:rsidRPr="00295BDB">
          <w:rPr>
            <w:rStyle w:val="a3"/>
            <w:rFonts w:ascii="Times" w:eastAsia="Times New Roman" w:hAnsi="Times" w:cs="Times"/>
            <w:sz w:val="20"/>
            <w:szCs w:val="20"/>
            <w:lang w:val="en-US" w:eastAsia="ru-RU"/>
          </w:rPr>
          <w:t>ru</w:t>
        </w:r>
        <w:proofErr w:type="spellEnd"/>
        <w:r w:rsidRPr="00295BDB">
          <w:rPr>
            <w:rStyle w:val="a3"/>
            <w:rFonts w:ascii="Times" w:eastAsia="Times New Roman" w:hAnsi="Times" w:cs="Times"/>
            <w:sz w:val="20"/>
            <w:szCs w:val="20"/>
            <w:lang w:eastAsia="ru-RU"/>
          </w:rPr>
          <w:t>/</w:t>
        </w:r>
      </w:hyperlink>
      <w:r w:rsidRPr="00295BDB">
        <w:rPr>
          <w:rFonts w:ascii="Times" w:eastAsia="Times New Roman" w:hAnsi="Times" w:cs="Times"/>
          <w:sz w:val="20"/>
          <w:szCs w:val="20"/>
          <w:lang w:eastAsia="ru-RU"/>
        </w:rPr>
        <w:t xml:space="preserve"> - сайт администрации муниципального района «Княжпогостский».</w:t>
      </w:r>
    </w:p>
    <w:p w:rsidR="007F6236" w:rsidRPr="00295BDB" w:rsidRDefault="007F6236" w:rsidP="00CF20A4">
      <w:pPr>
        <w:spacing w:after="0" w:line="240" w:lineRule="auto"/>
        <w:rPr>
          <w:rFonts w:ascii="Times" w:eastAsia="Times New Roman" w:hAnsi="Times" w:cs="Times"/>
          <w:sz w:val="20"/>
          <w:szCs w:val="20"/>
          <w:lang w:eastAsia="ru-RU"/>
        </w:rPr>
      </w:pPr>
    </w:p>
    <w:p w:rsidR="007F6236" w:rsidRPr="00295BDB" w:rsidRDefault="00FD077C" w:rsidP="00FD077C">
      <w:pPr>
        <w:spacing w:after="0" w:line="240" w:lineRule="auto"/>
        <w:jc w:val="center"/>
        <w:rPr>
          <w:rFonts w:ascii="Times" w:eastAsia="Times New Roman" w:hAnsi="Times" w:cs="Times"/>
          <w:b/>
          <w:sz w:val="20"/>
          <w:szCs w:val="20"/>
          <w:lang w:eastAsia="ru-RU"/>
        </w:rPr>
      </w:pPr>
      <w:r w:rsidRPr="00295BDB">
        <w:rPr>
          <w:rFonts w:ascii="Times" w:eastAsia="Times New Roman" w:hAnsi="Times" w:cs="Times"/>
          <w:b/>
          <w:sz w:val="20"/>
          <w:szCs w:val="20"/>
          <w:lang w:eastAsia="ru-RU"/>
        </w:rPr>
        <w:t>Лот № 1</w:t>
      </w:r>
    </w:p>
    <w:p w:rsidR="00A31C9B" w:rsidRPr="00295BDB" w:rsidRDefault="00FD077C" w:rsidP="00A31C9B">
      <w:pPr>
        <w:pStyle w:val="a4"/>
        <w:numPr>
          <w:ilvl w:val="0"/>
          <w:numId w:val="2"/>
        </w:numPr>
        <w:spacing w:line="240" w:lineRule="auto"/>
        <w:jc w:val="both"/>
        <w:rPr>
          <w:rFonts w:ascii="Times" w:eastAsia="Times New Roman" w:hAnsi="Times" w:cs="Times"/>
          <w:bCs/>
          <w:sz w:val="20"/>
          <w:szCs w:val="20"/>
          <w:lang w:eastAsia="ru-RU"/>
        </w:rPr>
      </w:pPr>
      <w:r w:rsidRPr="00295BDB">
        <w:rPr>
          <w:rFonts w:ascii="Times" w:eastAsia="Times New Roman" w:hAnsi="Times" w:cs="Times"/>
          <w:sz w:val="20"/>
          <w:szCs w:val="20"/>
          <w:lang w:eastAsia="ru-RU"/>
        </w:rPr>
        <w:t xml:space="preserve">     4. </w:t>
      </w:r>
      <w:r w:rsidRPr="00295BDB">
        <w:rPr>
          <w:rFonts w:ascii="Times" w:eastAsia="Times New Roman" w:hAnsi="Times" w:cs="Times"/>
          <w:sz w:val="20"/>
          <w:szCs w:val="20"/>
          <w:u w:val="single"/>
          <w:lang w:eastAsia="ru-RU"/>
        </w:rPr>
        <w:t>Предмет аукциона</w:t>
      </w:r>
      <w:r w:rsidRPr="00295BDB">
        <w:rPr>
          <w:rFonts w:ascii="Times" w:eastAsia="Times New Roman" w:hAnsi="Times" w:cs="Times"/>
          <w:sz w:val="20"/>
          <w:szCs w:val="20"/>
          <w:lang w:eastAsia="ru-RU"/>
        </w:rPr>
        <w:t xml:space="preserve">: право заключения договора аренды муниципального имущества: </w:t>
      </w:r>
      <w:r w:rsidR="005A2F4D" w:rsidRPr="00295BDB">
        <w:rPr>
          <w:rFonts w:ascii="Times" w:eastAsia="Times New Roman" w:hAnsi="Times" w:cs="Times"/>
          <w:sz w:val="20"/>
          <w:szCs w:val="20"/>
          <w:lang w:eastAsia="ru-RU"/>
        </w:rPr>
        <w:t xml:space="preserve"> </w:t>
      </w:r>
      <w:r w:rsidR="00A31C9B" w:rsidRPr="00295BDB">
        <w:rPr>
          <w:rFonts w:ascii="Times" w:eastAsia="Times New Roman" w:hAnsi="Times" w:cs="Times"/>
          <w:bCs/>
          <w:sz w:val="20"/>
          <w:szCs w:val="20"/>
          <w:lang w:eastAsia="ru-RU"/>
        </w:rPr>
        <w:t>транспортное средство УАЗ 22069, гос. номер</w:t>
      </w:r>
      <w:proofErr w:type="gramStart"/>
      <w:r w:rsidR="00A31C9B" w:rsidRPr="00295BDB">
        <w:rPr>
          <w:rFonts w:ascii="Times" w:eastAsia="Times New Roman" w:hAnsi="Times" w:cs="Times"/>
          <w:bCs/>
          <w:sz w:val="20"/>
          <w:szCs w:val="20"/>
          <w:lang w:eastAsia="ru-RU"/>
        </w:rPr>
        <w:t xml:space="preserve"> В</w:t>
      </w:r>
      <w:proofErr w:type="gramEnd"/>
      <w:r w:rsidR="00A31C9B" w:rsidRPr="00295BDB">
        <w:rPr>
          <w:rFonts w:ascii="Times" w:eastAsia="Times New Roman" w:hAnsi="Times" w:cs="Times"/>
          <w:bCs/>
          <w:sz w:val="20"/>
          <w:szCs w:val="20"/>
          <w:lang w:eastAsia="ru-RU"/>
        </w:rPr>
        <w:t xml:space="preserve"> 467 ВХ.</w:t>
      </w:r>
    </w:p>
    <w:p w:rsidR="00CF20A4" w:rsidRPr="00295BDB" w:rsidRDefault="00A31C9B" w:rsidP="00E92440">
      <w:pPr>
        <w:pStyle w:val="a4"/>
        <w:numPr>
          <w:ilvl w:val="0"/>
          <w:numId w:val="2"/>
        </w:numPr>
        <w:spacing w:after="0" w:line="240" w:lineRule="auto"/>
        <w:jc w:val="both"/>
        <w:rPr>
          <w:rFonts w:ascii="Times" w:eastAsia="Times New Roman" w:hAnsi="Times" w:cs="Times"/>
          <w:sz w:val="20"/>
          <w:szCs w:val="20"/>
          <w:lang w:eastAsia="ru-RU"/>
        </w:rPr>
      </w:pPr>
      <w:r w:rsidRPr="00295BDB">
        <w:rPr>
          <w:rFonts w:ascii="Times" w:eastAsia="Times New Roman" w:hAnsi="Times" w:cs="Times"/>
          <w:bCs/>
          <w:sz w:val="20"/>
          <w:szCs w:val="20"/>
          <w:lang w:eastAsia="ru-RU"/>
        </w:rPr>
        <w:t xml:space="preserve">  </w:t>
      </w:r>
      <w:r w:rsidR="005F6693" w:rsidRPr="00295BDB">
        <w:rPr>
          <w:rFonts w:ascii="Times" w:eastAsia="Times New Roman" w:hAnsi="Times" w:cs="Times"/>
          <w:bCs/>
          <w:sz w:val="20"/>
          <w:szCs w:val="20"/>
          <w:lang w:eastAsia="ru-RU"/>
        </w:rPr>
        <w:t xml:space="preserve"> </w:t>
      </w:r>
      <w:r w:rsidR="00CF20A4" w:rsidRPr="00295BDB">
        <w:rPr>
          <w:rFonts w:ascii="Times" w:eastAsia="Times New Roman" w:hAnsi="Times" w:cs="Times"/>
          <w:sz w:val="20"/>
          <w:szCs w:val="20"/>
          <w:lang w:eastAsia="ru-RU"/>
        </w:rPr>
        <w:t xml:space="preserve">Срок действия договора аренды </w:t>
      </w:r>
      <w:r w:rsidR="00E92440" w:rsidRPr="00295BDB">
        <w:rPr>
          <w:rFonts w:ascii="Times" w:eastAsia="Times New Roman" w:hAnsi="Times" w:cs="Times"/>
          <w:sz w:val="20"/>
          <w:szCs w:val="20"/>
          <w:lang w:eastAsia="ru-RU"/>
        </w:rPr>
        <w:t>–</w:t>
      </w:r>
      <w:r w:rsidR="00CF20A4" w:rsidRPr="00295BDB">
        <w:rPr>
          <w:rFonts w:ascii="Times" w:eastAsia="Times New Roman" w:hAnsi="Times" w:cs="Times"/>
          <w:sz w:val="20"/>
          <w:szCs w:val="20"/>
          <w:lang w:eastAsia="ru-RU"/>
        </w:rPr>
        <w:t xml:space="preserve"> </w:t>
      </w:r>
      <w:r w:rsidR="00E92440" w:rsidRPr="00295BDB">
        <w:rPr>
          <w:rFonts w:ascii="Times" w:eastAsia="Times New Roman" w:hAnsi="Times" w:cs="Times"/>
          <w:bCs/>
          <w:sz w:val="20"/>
          <w:szCs w:val="20"/>
          <w:lang w:eastAsia="ru-RU"/>
        </w:rPr>
        <w:t>5 лет</w:t>
      </w:r>
      <w:r w:rsidR="00CF20A4" w:rsidRPr="00295BDB">
        <w:rPr>
          <w:rFonts w:ascii="Times" w:eastAsia="Times New Roman" w:hAnsi="Times" w:cs="Times"/>
          <w:bCs/>
          <w:sz w:val="20"/>
          <w:szCs w:val="20"/>
          <w:lang w:eastAsia="ru-RU"/>
        </w:rPr>
        <w:t>.</w:t>
      </w:r>
      <w:r w:rsidR="005F6693" w:rsidRPr="00295BDB">
        <w:rPr>
          <w:rFonts w:ascii="Times" w:eastAsia="Times New Roman" w:hAnsi="Times" w:cs="Times"/>
          <w:bCs/>
          <w:sz w:val="20"/>
          <w:szCs w:val="20"/>
          <w:lang w:eastAsia="ru-RU"/>
        </w:rPr>
        <w:t xml:space="preserve"> </w:t>
      </w:r>
      <w:r w:rsidR="00CF20A4" w:rsidRPr="00295BDB">
        <w:rPr>
          <w:rFonts w:ascii="Times" w:eastAsia="Times New Roman" w:hAnsi="Times" w:cs="Times"/>
          <w:sz w:val="20"/>
          <w:szCs w:val="20"/>
          <w:lang w:eastAsia="ru-RU"/>
        </w:rPr>
        <w:t xml:space="preserve">Начальная (минимальная) цена договора в размере </w:t>
      </w:r>
      <w:r w:rsidR="007A1522" w:rsidRPr="00295BDB">
        <w:rPr>
          <w:rFonts w:ascii="Times" w:eastAsia="Times New Roman" w:hAnsi="Times" w:cs="Times"/>
          <w:sz w:val="20"/>
          <w:szCs w:val="20"/>
          <w:lang w:eastAsia="ru-RU"/>
        </w:rPr>
        <w:t>ежемесячной</w:t>
      </w:r>
      <w:r w:rsidR="00CF20A4" w:rsidRPr="00295BDB">
        <w:rPr>
          <w:rFonts w:ascii="Times" w:eastAsia="Times New Roman" w:hAnsi="Times" w:cs="Times"/>
          <w:sz w:val="20"/>
          <w:szCs w:val="20"/>
          <w:lang w:eastAsia="ru-RU"/>
        </w:rPr>
        <w:t xml:space="preserve"> арендной платы </w:t>
      </w:r>
      <w:r w:rsidR="005A2F4D" w:rsidRPr="00295BDB">
        <w:rPr>
          <w:rFonts w:ascii="Times" w:eastAsia="Times New Roman" w:hAnsi="Times" w:cs="Times"/>
          <w:sz w:val="20"/>
          <w:szCs w:val="20"/>
          <w:lang w:eastAsia="ru-RU"/>
        </w:rPr>
        <w:t>–</w:t>
      </w:r>
      <w:r w:rsidR="00CF20A4" w:rsidRPr="00295BDB">
        <w:rPr>
          <w:rFonts w:ascii="Times" w:eastAsia="Times New Roman" w:hAnsi="Times" w:cs="Times"/>
          <w:sz w:val="20"/>
          <w:szCs w:val="20"/>
          <w:lang w:eastAsia="ru-RU"/>
        </w:rPr>
        <w:t xml:space="preserve"> </w:t>
      </w:r>
      <w:r w:rsidR="007B02EE" w:rsidRPr="00295BDB">
        <w:rPr>
          <w:rFonts w:ascii="Times" w:eastAsia="Times New Roman" w:hAnsi="Times" w:cs="Times"/>
          <w:sz w:val="20"/>
          <w:szCs w:val="20"/>
          <w:lang w:eastAsia="ru-RU"/>
        </w:rPr>
        <w:t xml:space="preserve">491,04 </w:t>
      </w:r>
      <w:r w:rsidR="005A2F4D" w:rsidRPr="00295BDB">
        <w:rPr>
          <w:rFonts w:ascii="Times" w:eastAsia="Times New Roman" w:hAnsi="Times" w:cs="Times"/>
          <w:sz w:val="20"/>
          <w:szCs w:val="20"/>
          <w:lang w:eastAsia="ru-RU"/>
        </w:rPr>
        <w:t>(</w:t>
      </w:r>
      <w:r w:rsidR="007B02EE" w:rsidRPr="00295BDB">
        <w:rPr>
          <w:rFonts w:ascii="Times" w:eastAsia="Times New Roman" w:hAnsi="Times" w:cs="Times"/>
          <w:sz w:val="20"/>
          <w:szCs w:val="20"/>
          <w:lang w:eastAsia="ru-RU"/>
        </w:rPr>
        <w:t>Четыреста девяносто один рубль 4 копейки</w:t>
      </w:r>
      <w:r w:rsidR="00E92440" w:rsidRPr="00295BDB">
        <w:rPr>
          <w:rFonts w:ascii="Times" w:eastAsia="Times New Roman" w:hAnsi="Times" w:cs="Times"/>
          <w:sz w:val="20"/>
          <w:szCs w:val="20"/>
          <w:lang w:eastAsia="ru-RU"/>
        </w:rPr>
        <w:t>)</w:t>
      </w:r>
      <w:r w:rsidR="00CF20A4" w:rsidRPr="00295BDB">
        <w:rPr>
          <w:rFonts w:ascii="Times" w:eastAsia="Times New Roman" w:hAnsi="Times" w:cs="Times"/>
          <w:b/>
          <w:bCs/>
          <w:sz w:val="20"/>
          <w:szCs w:val="20"/>
          <w:lang w:eastAsia="ru-RU"/>
        </w:rPr>
        <w:t xml:space="preserve"> </w:t>
      </w:r>
      <w:r w:rsidR="00CF20A4" w:rsidRPr="00295BDB">
        <w:rPr>
          <w:rFonts w:ascii="Times" w:eastAsia="Times New Roman" w:hAnsi="Times" w:cs="Times"/>
          <w:bCs/>
          <w:sz w:val="20"/>
          <w:szCs w:val="20"/>
          <w:lang w:eastAsia="ru-RU"/>
        </w:rPr>
        <w:t>без НДС.</w:t>
      </w:r>
      <w:r w:rsidR="00FF6F8D" w:rsidRPr="00295BDB">
        <w:rPr>
          <w:rFonts w:ascii="Times" w:eastAsia="Times New Roman" w:hAnsi="Times" w:cs="Times"/>
          <w:sz w:val="20"/>
          <w:szCs w:val="20"/>
          <w:lang w:eastAsia="ru-RU"/>
        </w:rPr>
        <w:t xml:space="preserve"> </w:t>
      </w:r>
    </w:p>
    <w:p w:rsidR="00B10FC5" w:rsidRDefault="00C408B6" w:rsidP="00FD077C">
      <w:pPr>
        <w:tabs>
          <w:tab w:val="left" w:pos="1064"/>
        </w:tabs>
        <w:spacing w:after="0" w:line="240" w:lineRule="auto"/>
        <w:jc w:val="both"/>
        <w:rPr>
          <w:rFonts w:ascii="Times" w:eastAsia="Times New Roman" w:hAnsi="Times" w:cs="Times"/>
          <w:bCs/>
          <w:sz w:val="20"/>
          <w:szCs w:val="20"/>
          <w:lang w:eastAsia="ru-RU"/>
        </w:rPr>
      </w:pPr>
      <w:r w:rsidRPr="00295BDB">
        <w:rPr>
          <w:rFonts w:ascii="Times" w:eastAsia="Times New Roman" w:hAnsi="Times" w:cs="Times"/>
          <w:sz w:val="20"/>
          <w:szCs w:val="20"/>
          <w:lang w:eastAsia="ru-RU"/>
        </w:rPr>
        <w:t xml:space="preserve">                   </w:t>
      </w:r>
      <w:r w:rsidR="00FD077C" w:rsidRPr="00295BDB">
        <w:rPr>
          <w:rFonts w:ascii="Times" w:eastAsia="Times New Roman" w:hAnsi="Times" w:cs="Times"/>
          <w:sz w:val="20"/>
          <w:szCs w:val="20"/>
          <w:lang w:eastAsia="ru-RU"/>
        </w:rPr>
        <w:t xml:space="preserve">4.1. </w:t>
      </w:r>
      <w:r w:rsidRPr="00295BDB">
        <w:rPr>
          <w:rFonts w:ascii="Times" w:eastAsia="Times New Roman" w:hAnsi="Times" w:cs="Times"/>
          <w:bCs/>
          <w:sz w:val="20"/>
          <w:szCs w:val="20"/>
          <w:lang w:eastAsia="ru-RU"/>
        </w:rPr>
        <w:t xml:space="preserve">Аукционной комиссией рассмотрена заявка на участие в аукционе </w:t>
      </w:r>
    </w:p>
    <w:p w:rsidR="003F3F10" w:rsidRPr="00295BDB" w:rsidRDefault="003F3F10" w:rsidP="00FD077C">
      <w:pPr>
        <w:tabs>
          <w:tab w:val="left" w:pos="1064"/>
        </w:tabs>
        <w:spacing w:after="0" w:line="240" w:lineRule="auto"/>
        <w:jc w:val="both"/>
        <w:rPr>
          <w:rFonts w:ascii="Times" w:eastAsia="Times New Roman" w:hAnsi="Times" w:cs="Times"/>
          <w:b/>
          <w:bCs/>
          <w:sz w:val="20"/>
          <w:szCs w:val="20"/>
          <w:lang w:eastAsia="ru-RU"/>
        </w:rPr>
      </w:pPr>
    </w:p>
    <w:tbl>
      <w:tblPr>
        <w:tblStyle w:val="a5"/>
        <w:tblW w:w="9714" w:type="dxa"/>
        <w:tblLook w:val="04A0" w:firstRow="1" w:lastRow="0" w:firstColumn="1" w:lastColumn="0" w:noHBand="0" w:noVBand="1"/>
      </w:tblPr>
      <w:tblGrid>
        <w:gridCol w:w="500"/>
        <w:gridCol w:w="2018"/>
        <w:gridCol w:w="3119"/>
        <w:gridCol w:w="4077"/>
      </w:tblGrid>
      <w:tr w:rsidR="00C408B6" w:rsidRPr="00295BDB" w:rsidTr="00413926">
        <w:tc>
          <w:tcPr>
            <w:tcW w:w="500" w:type="dxa"/>
            <w:vAlign w:val="center"/>
          </w:tcPr>
          <w:p w:rsidR="00C408B6" w:rsidRPr="003F3F10" w:rsidRDefault="00C408B6" w:rsidP="00C408B6">
            <w:pPr>
              <w:tabs>
                <w:tab w:val="left" w:pos="1064"/>
              </w:tabs>
              <w:jc w:val="both"/>
              <w:rPr>
                <w:rFonts w:ascii="Times" w:eastAsia="Times New Roman" w:hAnsi="Times" w:cs="Times"/>
                <w:sz w:val="19"/>
                <w:szCs w:val="19"/>
                <w:lang w:eastAsia="ru-RU"/>
              </w:rPr>
            </w:pPr>
            <w:r w:rsidRPr="003F3F10">
              <w:rPr>
                <w:rFonts w:ascii="Times" w:eastAsia="Times New Roman" w:hAnsi="Times" w:cs="Times"/>
                <w:sz w:val="19"/>
                <w:szCs w:val="19"/>
                <w:lang w:eastAsia="ru-RU"/>
              </w:rPr>
              <w:t>№</w:t>
            </w:r>
          </w:p>
          <w:p w:rsidR="00C408B6" w:rsidRPr="003F3F10" w:rsidRDefault="00C408B6" w:rsidP="00C408B6">
            <w:pPr>
              <w:tabs>
                <w:tab w:val="left" w:pos="1064"/>
              </w:tabs>
              <w:jc w:val="both"/>
              <w:rPr>
                <w:rFonts w:ascii="Times" w:eastAsia="Times New Roman" w:hAnsi="Times" w:cs="Times"/>
                <w:sz w:val="19"/>
                <w:szCs w:val="19"/>
                <w:lang w:eastAsia="ru-RU"/>
              </w:rPr>
            </w:pPr>
            <w:proofErr w:type="gramStart"/>
            <w:r w:rsidRPr="003F3F10">
              <w:rPr>
                <w:rFonts w:ascii="Times" w:eastAsia="Times New Roman" w:hAnsi="Times" w:cs="Times"/>
                <w:sz w:val="19"/>
                <w:szCs w:val="19"/>
                <w:lang w:eastAsia="ru-RU"/>
              </w:rPr>
              <w:t>п</w:t>
            </w:r>
            <w:proofErr w:type="gramEnd"/>
            <w:r w:rsidRPr="003F3F10">
              <w:rPr>
                <w:rFonts w:ascii="Times" w:eastAsia="Times New Roman" w:hAnsi="Times" w:cs="Times"/>
                <w:sz w:val="19"/>
                <w:szCs w:val="19"/>
                <w:lang w:val="en-US" w:eastAsia="ru-RU"/>
              </w:rPr>
              <w:t>/</w:t>
            </w:r>
            <w:r w:rsidRPr="003F3F10">
              <w:rPr>
                <w:rFonts w:ascii="Times" w:eastAsia="Times New Roman" w:hAnsi="Times" w:cs="Times"/>
                <w:sz w:val="19"/>
                <w:szCs w:val="19"/>
                <w:lang w:eastAsia="ru-RU"/>
              </w:rPr>
              <w:t>п</w:t>
            </w:r>
          </w:p>
        </w:tc>
        <w:tc>
          <w:tcPr>
            <w:tcW w:w="2018" w:type="dxa"/>
            <w:vAlign w:val="center"/>
          </w:tcPr>
          <w:p w:rsidR="00C408B6" w:rsidRPr="003F3F10" w:rsidRDefault="00C408B6" w:rsidP="00C408B6">
            <w:pPr>
              <w:tabs>
                <w:tab w:val="left" w:pos="1064"/>
              </w:tabs>
              <w:jc w:val="both"/>
              <w:rPr>
                <w:rFonts w:ascii="Times" w:eastAsia="Times New Roman" w:hAnsi="Times" w:cs="Times"/>
                <w:sz w:val="19"/>
                <w:szCs w:val="19"/>
                <w:lang w:eastAsia="ru-RU"/>
              </w:rPr>
            </w:pPr>
            <w:r w:rsidRPr="003F3F10">
              <w:rPr>
                <w:rFonts w:ascii="Times" w:eastAsia="Times New Roman" w:hAnsi="Times" w:cs="Times"/>
                <w:sz w:val="19"/>
                <w:szCs w:val="19"/>
                <w:lang w:eastAsia="ru-RU"/>
              </w:rPr>
              <w:t>Регистрационный номер заявки</w:t>
            </w:r>
          </w:p>
        </w:tc>
        <w:tc>
          <w:tcPr>
            <w:tcW w:w="3119" w:type="dxa"/>
            <w:vAlign w:val="center"/>
          </w:tcPr>
          <w:p w:rsidR="00C408B6" w:rsidRPr="003F3F10" w:rsidRDefault="00C408B6" w:rsidP="00C408B6">
            <w:pPr>
              <w:tabs>
                <w:tab w:val="left" w:pos="1064"/>
              </w:tabs>
              <w:jc w:val="both"/>
              <w:rPr>
                <w:rFonts w:ascii="Times" w:eastAsia="Times New Roman" w:hAnsi="Times" w:cs="Times"/>
                <w:sz w:val="19"/>
                <w:szCs w:val="19"/>
                <w:lang w:eastAsia="ru-RU"/>
              </w:rPr>
            </w:pPr>
            <w:r w:rsidRPr="003F3F10">
              <w:rPr>
                <w:rFonts w:ascii="Times" w:eastAsia="Times New Roman" w:hAnsi="Times" w:cs="Times"/>
                <w:sz w:val="19"/>
                <w:szCs w:val="19"/>
                <w:lang w:eastAsia="ru-RU"/>
              </w:rPr>
              <w:t>Дата и время подачи заявки</w:t>
            </w:r>
          </w:p>
        </w:tc>
        <w:tc>
          <w:tcPr>
            <w:tcW w:w="4077" w:type="dxa"/>
            <w:vAlign w:val="center"/>
          </w:tcPr>
          <w:p w:rsidR="00C408B6" w:rsidRPr="003F3F10" w:rsidRDefault="00C408B6" w:rsidP="00C408B6">
            <w:pPr>
              <w:tabs>
                <w:tab w:val="left" w:pos="1064"/>
              </w:tabs>
              <w:jc w:val="both"/>
              <w:rPr>
                <w:rFonts w:ascii="Times" w:eastAsia="Times New Roman" w:hAnsi="Times" w:cs="Times"/>
                <w:sz w:val="19"/>
                <w:szCs w:val="19"/>
                <w:lang w:eastAsia="ru-RU"/>
              </w:rPr>
            </w:pPr>
            <w:r w:rsidRPr="003F3F10">
              <w:rPr>
                <w:rFonts w:ascii="Times" w:eastAsia="Times New Roman" w:hAnsi="Times" w:cs="Times"/>
                <w:sz w:val="19"/>
                <w:szCs w:val="19"/>
                <w:lang w:eastAsia="ru-RU"/>
              </w:rPr>
              <w:t>Заявитель</w:t>
            </w:r>
          </w:p>
        </w:tc>
      </w:tr>
      <w:tr w:rsidR="00C408B6" w:rsidRPr="00295BDB" w:rsidTr="00413926">
        <w:tc>
          <w:tcPr>
            <w:tcW w:w="500" w:type="dxa"/>
          </w:tcPr>
          <w:p w:rsidR="00C408B6" w:rsidRPr="003F3F10" w:rsidRDefault="00C408B6" w:rsidP="00C408B6">
            <w:pPr>
              <w:tabs>
                <w:tab w:val="left" w:pos="1064"/>
              </w:tabs>
              <w:jc w:val="both"/>
              <w:rPr>
                <w:rFonts w:ascii="Times" w:eastAsia="Times New Roman" w:hAnsi="Times" w:cs="Times"/>
                <w:sz w:val="19"/>
                <w:szCs w:val="19"/>
                <w:lang w:eastAsia="ru-RU"/>
              </w:rPr>
            </w:pPr>
            <w:r w:rsidRPr="003F3F10">
              <w:rPr>
                <w:rFonts w:ascii="Times" w:eastAsia="Times New Roman" w:hAnsi="Times" w:cs="Times"/>
                <w:sz w:val="19"/>
                <w:szCs w:val="19"/>
                <w:lang w:eastAsia="ru-RU"/>
              </w:rPr>
              <w:t>1.</w:t>
            </w:r>
          </w:p>
        </w:tc>
        <w:tc>
          <w:tcPr>
            <w:tcW w:w="2018" w:type="dxa"/>
          </w:tcPr>
          <w:p w:rsidR="00C408B6" w:rsidRPr="003F3F10" w:rsidRDefault="00BF60D9" w:rsidP="00C408B6">
            <w:pPr>
              <w:tabs>
                <w:tab w:val="left" w:pos="1064"/>
              </w:tabs>
              <w:jc w:val="both"/>
              <w:rPr>
                <w:rFonts w:ascii="Times" w:eastAsia="Times New Roman" w:hAnsi="Times" w:cs="Times"/>
                <w:sz w:val="19"/>
                <w:szCs w:val="19"/>
                <w:lang w:eastAsia="ru-RU"/>
              </w:rPr>
            </w:pPr>
            <w:r>
              <w:rPr>
                <w:rFonts w:ascii="Times" w:eastAsia="Times New Roman" w:hAnsi="Times" w:cs="Times"/>
                <w:sz w:val="19"/>
                <w:szCs w:val="19"/>
                <w:lang w:eastAsia="ru-RU"/>
              </w:rPr>
              <w:t>01-17/653</w:t>
            </w:r>
          </w:p>
        </w:tc>
        <w:tc>
          <w:tcPr>
            <w:tcW w:w="3119" w:type="dxa"/>
          </w:tcPr>
          <w:p w:rsidR="00C408B6" w:rsidRPr="003F3F10" w:rsidRDefault="00BF60D9" w:rsidP="009A0F16">
            <w:pPr>
              <w:tabs>
                <w:tab w:val="left" w:pos="1064"/>
              </w:tabs>
              <w:jc w:val="both"/>
              <w:rPr>
                <w:rFonts w:ascii="Times" w:eastAsia="Times New Roman" w:hAnsi="Times" w:cs="Times"/>
                <w:sz w:val="19"/>
                <w:szCs w:val="19"/>
                <w:lang w:eastAsia="ru-RU"/>
              </w:rPr>
            </w:pPr>
            <w:r>
              <w:rPr>
                <w:rFonts w:ascii="Times" w:eastAsia="Times New Roman" w:hAnsi="Times" w:cs="Times"/>
                <w:sz w:val="19"/>
                <w:szCs w:val="19"/>
                <w:lang w:eastAsia="ru-RU"/>
              </w:rPr>
              <w:t xml:space="preserve">03.10.2019 11 </w:t>
            </w:r>
            <w:r w:rsidR="007B02EE" w:rsidRPr="003F3F10">
              <w:rPr>
                <w:rFonts w:ascii="Times" w:eastAsia="Times New Roman" w:hAnsi="Times" w:cs="Times"/>
                <w:sz w:val="19"/>
                <w:szCs w:val="19"/>
                <w:lang w:eastAsia="ru-RU"/>
              </w:rPr>
              <w:t xml:space="preserve">часов </w:t>
            </w:r>
            <w:r w:rsidR="00C408B6" w:rsidRPr="003F3F10">
              <w:rPr>
                <w:rFonts w:ascii="Times" w:eastAsia="Times New Roman" w:hAnsi="Times" w:cs="Times"/>
                <w:sz w:val="19"/>
                <w:szCs w:val="19"/>
                <w:lang w:eastAsia="ru-RU"/>
              </w:rPr>
              <w:t xml:space="preserve"> </w:t>
            </w:r>
            <w:r>
              <w:rPr>
                <w:rFonts w:ascii="Times" w:eastAsia="Times New Roman" w:hAnsi="Times" w:cs="Times"/>
                <w:sz w:val="19"/>
                <w:szCs w:val="19"/>
                <w:lang w:eastAsia="ru-RU"/>
              </w:rPr>
              <w:t xml:space="preserve">26 </w:t>
            </w:r>
            <w:r w:rsidR="00C408B6" w:rsidRPr="003F3F10">
              <w:rPr>
                <w:rFonts w:ascii="Times" w:eastAsia="Times New Roman" w:hAnsi="Times" w:cs="Times"/>
                <w:sz w:val="19"/>
                <w:szCs w:val="19"/>
                <w:lang w:eastAsia="ru-RU"/>
              </w:rPr>
              <w:t>минут по московскому времени</w:t>
            </w:r>
          </w:p>
        </w:tc>
        <w:tc>
          <w:tcPr>
            <w:tcW w:w="4077" w:type="dxa"/>
          </w:tcPr>
          <w:p w:rsidR="00C408B6" w:rsidRPr="003F3F10" w:rsidRDefault="00550AA8" w:rsidP="00550AA8">
            <w:pPr>
              <w:tabs>
                <w:tab w:val="left" w:pos="1064"/>
              </w:tabs>
              <w:rPr>
                <w:rFonts w:ascii="Times" w:eastAsia="Times New Roman" w:hAnsi="Times" w:cs="Times"/>
                <w:sz w:val="19"/>
                <w:szCs w:val="19"/>
                <w:lang w:eastAsia="ru-RU"/>
              </w:rPr>
            </w:pPr>
            <w:r w:rsidRPr="003F3F10">
              <w:rPr>
                <w:rFonts w:ascii="Times" w:eastAsia="Times New Roman" w:hAnsi="Times" w:cs="Times"/>
                <w:sz w:val="19"/>
                <w:szCs w:val="19"/>
                <w:lang w:eastAsia="ru-RU"/>
              </w:rPr>
              <w:t xml:space="preserve">Акционерное общество «Княжпогостская </w:t>
            </w:r>
            <w:proofErr w:type="gramStart"/>
            <w:r w:rsidRPr="003F3F10">
              <w:rPr>
                <w:rFonts w:ascii="Times" w:eastAsia="Times New Roman" w:hAnsi="Times" w:cs="Times"/>
                <w:sz w:val="19"/>
                <w:szCs w:val="19"/>
                <w:lang w:eastAsia="ru-RU"/>
              </w:rPr>
              <w:t>тепло-энергетическая</w:t>
            </w:r>
            <w:proofErr w:type="gramEnd"/>
            <w:r w:rsidRPr="003F3F10">
              <w:rPr>
                <w:rFonts w:ascii="Times" w:eastAsia="Times New Roman" w:hAnsi="Times" w:cs="Times"/>
                <w:sz w:val="19"/>
                <w:szCs w:val="19"/>
                <w:lang w:eastAsia="ru-RU"/>
              </w:rPr>
              <w:t xml:space="preserve"> компания»</w:t>
            </w:r>
          </w:p>
        </w:tc>
      </w:tr>
    </w:tbl>
    <w:p w:rsidR="00C408B6" w:rsidRPr="00295BDB" w:rsidRDefault="00C408B6" w:rsidP="00FD077C">
      <w:pPr>
        <w:tabs>
          <w:tab w:val="left" w:pos="1064"/>
        </w:tabs>
        <w:spacing w:after="0" w:line="240" w:lineRule="auto"/>
        <w:jc w:val="both"/>
        <w:rPr>
          <w:rFonts w:ascii="Times" w:eastAsia="Times New Roman" w:hAnsi="Times" w:cs="Times"/>
          <w:sz w:val="20"/>
          <w:szCs w:val="20"/>
          <w:lang w:eastAsia="ru-RU"/>
        </w:rPr>
      </w:pPr>
    </w:p>
    <w:p w:rsidR="00C408B6" w:rsidRPr="00295BDB" w:rsidRDefault="00B10FC5" w:rsidP="00C408B6">
      <w:pPr>
        <w:tabs>
          <w:tab w:val="left" w:pos="1064"/>
        </w:tabs>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4.2. </w:t>
      </w:r>
      <w:r w:rsidRPr="00295BDB">
        <w:rPr>
          <w:rFonts w:ascii="Times" w:eastAsia="Times New Roman" w:hAnsi="Times" w:cs="Times"/>
          <w:sz w:val="20"/>
          <w:szCs w:val="20"/>
          <w:u w:val="single"/>
          <w:lang w:eastAsia="ru-RU"/>
        </w:rPr>
        <w:t>Решение комиссии</w:t>
      </w:r>
      <w:r w:rsidRPr="00295BDB">
        <w:rPr>
          <w:rFonts w:ascii="Times" w:eastAsia="Times New Roman" w:hAnsi="Times" w:cs="Times"/>
          <w:sz w:val="20"/>
          <w:szCs w:val="20"/>
          <w:lang w:eastAsia="ru-RU"/>
        </w:rPr>
        <w:t xml:space="preserve">: </w:t>
      </w:r>
      <w:r w:rsidR="00FD077C" w:rsidRPr="00295BDB">
        <w:rPr>
          <w:rFonts w:ascii="Times" w:eastAsia="Times New Roman" w:hAnsi="Times" w:cs="Times"/>
          <w:sz w:val="20"/>
          <w:szCs w:val="20"/>
          <w:lang w:eastAsia="ru-RU"/>
        </w:rPr>
        <w:t xml:space="preserve"> </w:t>
      </w:r>
      <w:r w:rsidR="00C408B6" w:rsidRPr="00295BDB">
        <w:rPr>
          <w:rFonts w:ascii="Times" w:eastAsia="Times New Roman" w:hAnsi="Times" w:cs="Times"/>
          <w:sz w:val="20"/>
          <w:szCs w:val="20"/>
          <w:lang w:eastAsia="ru-RU"/>
        </w:rPr>
        <w:t>признать заявку</w:t>
      </w:r>
      <w:r w:rsidR="00C408B6" w:rsidRPr="00295BDB">
        <w:rPr>
          <w:rFonts w:ascii="Times" w:eastAsia="Times New Roman" w:hAnsi="Times" w:cs="Times"/>
          <w:b/>
          <w:sz w:val="20"/>
          <w:szCs w:val="20"/>
          <w:lang w:eastAsia="ru-RU"/>
        </w:rPr>
        <w:t xml:space="preserve"> </w:t>
      </w:r>
      <w:r w:rsidR="007B02EE" w:rsidRPr="00295BDB">
        <w:rPr>
          <w:rFonts w:ascii="Times" w:eastAsia="Times New Roman" w:hAnsi="Times" w:cs="Times"/>
          <w:b/>
          <w:sz w:val="20"/>
          <w:szCs w:val="20"/>
          <w:lang w:eastAsia="ru-RU"/>
        </w:rPr>
        <w:t xml:space="preserve"> </w:t>
      </w:r>
      <w:r w:rsidR="00550AA8" w:rsidRPr="00295BDB">
        <w:rPr>
          <w:rFonts w:ascii="Times" w:eastAsia="Times New Roman" w:hAnsi="Times" w:cs="Times"/>
          <w:sz w:val="20"/>
          <w:szCs w:val="20"/>
          <w:lang w:eastAsia="ru-RU"/>
        </w:rPr>
        <w:t xml:space="preserve">Акционерного общества «Княжпогостская </w:t>
      </w:r>
      <w:proofErr w:type="gramStart"/>
      <w:r w:rsidR="00550AA8" w:rsidRPr="00295BDB">
        <w:rPr>
          <w:rFonts w:ascii="Times" w:eastAsia="Times New Roman" w:hAnsi="Times" w:cs="Times"/>
          <w:sz w:val="20"/>
          <w:szCs w:val="20"/>
          <w:lang w:eastAsia="ru-RU"/>
        </w:rPr>
        <w:t>тепло-энергетическая</w:t>
      </w:r>
      <w:proofErr w:type="gramEnd"/>
      <w:r w:rsidR="00550AA8" w:rsidRPr="00295BDB">
        <w:rPr>
          <w:rFonts w:ascii="Times" w:eastAsia="Times New Roman" w:hAnsi="Times" w:cs="Times"/>
          <w:sz w:val="20"/>
          <w:szCs w:val="20"/>
          <w:lang w:eastAsia="ru-RU"/>
        </w:rPr>
        <w:t xml:space="preserve"> компания»</w:t>
      </w:r>
      <w:r w:rsidR="007B02EE" w:rsidRPr="00295BDB">
        <w:rPr>
          <w:rFonts w:ascii="Times" w:eastAsia="Times New Roman" w:hAnsi="Times" w:cs="Times"/>
          <w:b/>
          <w:sz w:val="20"/>
          <w:szCs w:val="20"/>
          <w:lang w:eastAsia="ru-RU"/>
        </w:rPr>
        <w:t xml:space="preserve">  </w:t>
      </w:r>
      <w:r w:rsidR="00C408B6" w:rsidRPr="00295BDB">
        <w:rPr>
          <w:rFonts w:ascii="Times" w:eastAsia="Times New Roman" w:hAnsi="Times" w:cs="Times"/>
          <w:sz w:val="20"/>
          <w:szCs w:val="20"/>
          <w:lang w:eastAsia="ru-RU"/>
        </w:rPr>
        <w:t xml:space="preserve">соответствующей аукционной документации, а </w:t>
      </w:r>
      <w:r w:rsidR="00550AA8" w:rsidRPr="00295BDB">
        <w:rPr>
          <w:rFonts w:ascii="Times" w:eastAsia="Times New Roman" w:hAnsi="Times" w:cs="Times"/>
          <w:sz w:val="20"/>
          <w:szCs w:val="20"/>
          <w:lang w:eastAsia="ru-RU"/>
        </w:rPr>
        <w:t xml:space="preserve"> </w:t>
      </w:r>
      <w:r w:rsidR="003F3F10" w:rsidRPr="003F3F10">
        <w:rPr>
          <w:rFonts w:ascii="Times" w:eastAsia="Times New Roman" w:hAnsi="Times" w:cs="Times"/>
          <w:sz w:val="20"/>
          <w:szCs w:val="20"/>
          <w:lang w:eastAsia="ru-RU"/>
        </w:rPr>
        <w:t>Акционерно</w:t>
      </w:r>
      <w:r w:rsidR="003F3F10">
        <w:rPr>
          <w:rFonts w:ascii="Times" w:eastAsia="Times New Roman" w:hAnsi="Times" w:cs="Times"/>
          <w:sz w:val="20"/>
          <w:szCs w:val="20"/>
          <w:lang w:eastAsia="ru-RU"/>
        </w:rPr>
        <w:t>е</w:t>
      </w:r>
      <w:r w:rsidR="003F3F10" w:rsidRPr="003F3F10">
        <w:rPr>
          <w:rFonts w:ascii="Times" w:eastAsia="Times New Roman" w:hAnsi="Times" w:cs="Times"/>
          <w:sz w:val="20"/>
          <w:szCs w:val="20"/>
          <w:lang w:eastAsia="ru-RU"/>
        </w:rPr>
        <w:t xml:space="preserve"> обществ</w:t>
      </w:r>
      <w:r w:rsidR="003F3F10">
        <w:rPr>
          <w:rFonts w:ascii="Times" w:eastAsia="Times New Roman" w:hAnsi="Times" w:cs="Times"/>
          <w:sz w:val="20"/>
          <w:szCs w:val="20"/>
          <w:lang w:eastAsia="ru-RU"/>
        </w:rPr>
        <w:t>о</w:t>
      </w:r>
      <w:r w:rsidR="003F3F10" w:rsidRPr="003F3F10">
        <w:rPr>
          <w:rFonts w:ascii="Times" w:eastAsia="Times New Roman" w:hAnsi="Times" w:cs="Times"/>
          <w:sz w:val="20"/>
          <w:szCs w:val="20"/>
          <w:lang w:eastAsia="ru-RU"/>
        </w:rPr>
        <w:t xml:space="preserve"> «Княжпогостская тепло-энергетическая компания»</w:t>
      </w:r>
      <w:r w:rsidR="003F3F10">
        <w:rPr>
          <w:rFonts w:ascii="Times" w:eastAsia="Times New Roman" w:hAnsi="Times" w:cs="Times"/>
          <w:sz w:val="20"/>
          <w:szCs w:val="20"/>
          <w:lang w:eastAsia="ru-RU"/>
        </w:rPr>
        <w:t xml:space="preserve"> </w:t>
      </w:r>
      <w:r w:rsidR="00C408B6" w:rsidRPr="00295BDB">
        <w:rPr>
          <w:rFonts w:ascii="Times" w:eastAsia="Times New Roman" w:hAnsi="Times" w:cs="Times"/>
          <w:sz w:val="20"/>
          <w:szCs w:val="20"/>
          <w:lang w:eastAsia="ru-RU"/>
        </w:rPr>
        <w:t xml:space="preserve">единственным участником аукциона. Признать аукцион по лоту № </w:t>
      </w:r>
      <w:r w:rsidR="009A0F16" w:rsidRPr="00295BDB">
        <w:rPr>
          <w:rFonts w:ascii="Times" w:eastAsia="Times New Roman" w:hAnsi="Times" w:cs="Times"/>
          <w:sz w:val="20"/>
          <w:szCs w:val="20"/>
          <w:lang w:eastAsia="ru-RU"/>
        </w:rPr>
        <w:t>1</w:t>
      </w:r>
      <w:r w:rsidR="00C408B6" w:rsidRPr="00295BDB">
        <w:rPr>
          <w:rFonts w:ascii="Times" w:eastAsia="Times New Roman" w:hAnsi="Times" w:cs="Times"/>
          <w:sz w:val="20"/>
          <w:szCs w:val="20"/>
          <w:lang w:eastAsia="ru-RU"/>
        </w:rPr>
        <w:t xml:space="preserve"> не состоявшимся в связи с подачей всего одной заявки. В соответствии со ст. 151 Приказа ФАС России от 10.02.2010г. № 67 заключить договор аренды с единственным участником аукциона.</w:t>
      </w:r>
    </w:p>
    <w:p w:rsidR="000853B8" w:rsidRPr="00295BDB" w:rsidRDefault="000853B8" w:rsidP="003B1409">
      <w:pPr>
        <w:tabs>
          <w:tab w:val="left" w:pos="1064"/>
        </w:tabs>
        <w:spacing w:after="0" w:line="240" w:lineRule="auto"/>
        <w:jc w:val="both"/>
        <w:rPr>
          <w:rFonts w:ascii="Times" w:eastAsia="Times New Roman" w:hAnsi="Times" w:cs="Times"/>
          <w:sz w:val="20"/>
          <w:szCs w:val="20"/>
          <w:lang w:eastAsia="ru-RU"/>
        </w:rPr>
      </w:pPr>
    </w:p>
    <w:p w:rsidR="00CF20A4" w:rsidRPr="00295BDB" w:rsidRDefault="005A2F4D" w:rsidP="008120B3">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5</w:t>
      </w:r>
      <w:r w:rsidR="00CF20A4" w:rsidRPr="00295BDB">
        <w:rPr>
          <w:rFonts w:ascii="Times" w:eastAsia="Times New Roman" w:hAnsi="Times" w:cs="Times"/>
          <w:sz w:val="20"/>
          <w:szCs w:val="20"/>
          <w:lang w:eastAsia="ru-RU"/>
        </w:rPr>
        <w:t>. Настоящий протокол разместить в</w:t>
      </w:r>
      <w:r w:rsidR="00C15F9E" w:rsidRPr="00295BDB">
        <w:rPr>
          <w:rFonts w:ascii="Times" w:eastAsia="Times New Roman" w:hAnsi="Times" w:cs="Times"/>
          <w:sz w:val="20"/>
          <w:szCs w:val="20"/>
          <w:lang w:eastAsia="ru-RU"/>
        </w:rPr>
        <w:t xml:space="preserve"> </w:t>
      </w:r>
      <w:r w:rsidR="00CF20A4" w:rsidRPr="00295BDB">
        <w:rPr>
          <w:rFonts w:ascii="Times" w:eastAsia="Times New Roman" w:hAnsi="Times" w:cs="Times"/>
          <w:sz w:val="20"/>
          <w:szCs w:val="20"/>
          <w:lang w:eastAsia="ru-RU"/>
        </w:rPr>
        <w:t>сроки, установленные действующим</w:t>
      </w:r>
      <w:r w:rsidR="00C15F9E" w:rsidRPr="00295BDB">
        <w:rPr>
          <w:rFonts w:ascii="Times" w:eastAsia="Times New Roman" w:hAnsi="Times" w:cs="Times"/>
          <w:sz w:val="20"/>
          <w:szCs w:val="20"/>
          <w:lang w:eastAsia="ru-RU"/>
        </w:rPr>
        <w:t xml:space="preserve"> </w:t>
      </w:r>
      <w:r w:rsidR="00CF20A4" w:rsidRPr="00295BDB">
        <w:rPr>
          <w:rFonts w:ascii="Times" w:eastAsia="Times New Roman" w:hAnsi="Times" w:cs="Times"/>
          <w:sz w:val="20"/>
          <w:szCs w:val="20"/>
          <w:lang w:eastAsia="ru-RU"/>
        </w:rPr>
        <w:t>законодательством, на сайтах:</w:t>
      </w:r>
    </w:p>
    <w:p w:rsidR="00C15F9E" w:rsidRPr="00295BDB" w:rsidRDefault="00C15F9E" w:rsidP="00C15F9E">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 </w:t>
      </w:r>
      <w:hyperlink r:id="rId11" w:history="1">
        <w:r w:rsidRPr="00295BDB">
          <w:rPr>
            <w:rStyle w:val="a3"/>
            <w:rFonts w:ascii="Times" w:eastAsia="Times New Roman" w:hAnsi="Times" w:cs="Times"/>
            <w:sz w:val="20"/>
            <w:szCs w:val="20"/>
            <w:lang w:val="en-US" w:eastAsia="ru-RU"/>
          </w:rPr>
          <w:t>http</w:t>
        </w:r>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torgi</w:t>
        </w:r>
        <w:proofErr w:type="spellEnd"/>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gov</w:t>
        </w:r>
        <w:proofErr w:type="spellEnd"/>
        <w:r w:rsidRPr="00295BDB">
          <w:rPr>
            <w:rStyle w:val="a3"/>
            <w:rFonts w:ascii="Times" w:eastAsia="Times New Roman" w:hAnsi="Times" w:cs="Times"/>
            <w:sz w:val="20"/>
            <w:szCs w:val="20"/>
            <w:lang w:eastAsia="ru-RU"/>
          </w:rPr>
          <w:t>.</w:t>
        </w:r>
        <w:proofErr w:type="spellStart"/>
        <w:r w:rsidRPr="00295BDB">
          <w:rPr>
            <w:rStyle w:val="a3"/>
            <w:rFonts w:ascii="Times" w:eastAsia="Times New Roman" w:hAnsi="Times" w:cs="Times"/>
            <w:sz w:val="20"/>
            <w:szCs w:val="20"/>
            <w:lang w:val="en-US" w:eastAsia="ru-RU"/>
          </w:rPr>
          <w:t>ru</w:t>
        </w:r>
        <w:proofErr w:type="spellEnd"/>
        <w:r w:rsidRPr="00295BDB">
          <w:rPr>
            <w:rStyle w:val="a3"/>
            <w:rFonts w:ascii="Times" w:eastAsia="Times New Roman" w:hAnsi="Times" w:cs="Times"/>
            <w:sz w:val="20"/>
            <w:szCs w:val="20"/>
            <w:lang w:eastAsia="ru-RU"/>
          </w:rPr>
          <w:t>/</w:t>
        </w:r>
      </w:hyperlink>
      <w:r w:rsidRPr="00295BDB">
        <w:rPr>
          <w:rFonts w:ascii="Times" w:eastAsia="Times New Roman" w:hAnsi="Times" w:cs="Times"/>
          <w:sz w:val="20"/>
          <w:szCs w:val="20"/>
          <w:lang w:eastAsia="ru-RU"/>
        </w:rPr>
        <w:t xml:space="preserve"> - официальный сайт РФ для размещения информации о проведении торгов.</w:t>
      </w:r>
    </w:p>
    <w:p w:rsidR="00C15F9E" w:rsidRPr="00295BDB" w:rsidRDefault="00C15F9E" w:rsidP="00C15F9E">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        • </w:t>
      </w:r>
      <w:hyperlink r:id="rId12" w:history="1">
        <w:r w:rsidR="00550AA8" w:rsidRPr="00295BDB">
          <w:rPr>
            <w:rStyle w:val="a3"/>
            <w:rFonts w:ascii="Times" w:eastAsia="Times New Roman" w:hAnsi="Times" w:cs="Times"/>
            <w:sz w:val="20"/>
            <w:szCs w:val="20"/>
            <w:lang w:eastAsia="ru-RU"/>
          </w:rPr>
          <w:t>http://emvamuz.ru/</w:t>
        </w:r>
      </w:hyperlink>
      <w:r w:rsidR="00550AA8" w:rsidRPr="00295BDB">
        <w:rPr>
          <w:rFonts w:ascii="Times" w:eastAsia="Times New Roman" w:hAnsi="Times" w:cs="Times"/>
          <w:sz w:val="20"/>
          <w:szCs w:val="20"/>
          <w:lang w:eastAsia="ru-RU"/>
        </w:rPr>
        <w:t xml:space="preserve"> </w:t>
      </w:r>
      <w:r w:rsidRPr="00295BDB">
        <w:rPr>
          <w:rFonts w:ascii="Times" w:eastAsia="Times New Roman" w:hAnsi="Times" w:cs="Times"/>
          <w:sz w:val="20"/>
          <w:szCs w:val="20"/>
          <w:lang w:eastAsia="ru-RU"/>
        </w:rPr>
        <w:t xml:space="preserve">- сайт </w:t>
      </w:r>
      <w:r w:rsidR="00550AA8" w:rsidRPr="00295BDB">
        <w:rPr>
          <w:rFonts w:ascii="Times" w:eastAsia="Times New Roman" w:hAnsi="Times" w:cs="Times"/>
          <w:sz w:val="20"/>
          <w:szCs w:val="20"/>
          <w:lang w:eastAsia="ru-RU"/>
        </w:rPr>
        <w:t>МАО ДО «ДШИ»</w:t>
      </w:r>
      <w:r w:rsidRPr="00295BDB">
        <w:rPr>
          <w:rFonts w:ascii="Times" w:eastAsia="Times New Roman" w:hAnsi="Times" w:cs="Times"/>
          <w:sz w:val="20"/>
          <w:szCs w:val="20"/>
          <w:lang w:eastAsia="ru-RU"/>
        </w:rPr>
        <w:t>.</w:t>
      </w:r>
    </w:p>
    <w:p w:rsidR="004506EE" w:rsidRDefault="00C15F9E" w:rsidP="00624458">
      <w:pPr>
        <w:spacing w:after="0" w:line="240" w:lineRule="auto"/>
        <w:jc w:val="both"/>
        <w:rPr>
          <w:rFonts w:ascii="Times" w:eastAsia="Times New Roman" w:hAnsi="Times" w:cs="Times"/>
          <w:sz w:val="20"/>
          <w:szCs w:val="20"/>
          <w:lang w:eastAsia="ru-RU"/>
        </w:rPr>
      </w:pPr>
      <w:r w:rsidRPr="00295BDB">
        <w:rPr>
          <w:rFonts w:ascii="Times" w:eastAsia="Times New Roman" w:hAnsi="Times" w:cs="Times"/>
          <w:sz w:val="20"/>
          <w:szCs w:val="20"/>
          <w:lang w:eastAsia="ru-RU"/>
        </w:rPr>
        <w:tab/>
      </w:r>
      <w:r w:rsidR="005A2F4D" w:rsidRPr="00295BDB">
        <w:rPr>
          <w:rFonts w:ascii="Times" w:eastAsia="Times New Roman" w:hAnsi="Times" w:cs="Times"/>
          <w:sz w:val="20"/>
          <w:szCs w:val="20"/>
          <w:lang w:eastAsia="ru-RU"/>
        </w:rPr>
        <w:t xml:space="preserve">   6</w:t>
      </w:r>
      <w:r w:rsidR="00F84A23" w:rsidRPr="00295BDB">
        <w:rPr>
          <w:rFonts w:ascii="Times" w:eastAsia="Times New Roman" w:hAnsi="Times" w:cs="Times"/>
          <w:sz w:val="20"/>
          <w:szCs w:val="20"/>
          <w:lang w:eastAsia="ru-RU"/>
        </w:rPr>
        <w:t xml:space="preserve">. </w:t>
      </w:r>
      <w:r w:rsidR="00CF20A4" w:rsidRPr="00295BDB">
        <w:rPr>
          <w:rFonts w:ascii="Times" w:eastAsia="Times New Roman" w:hAnsi="Times" w:cs="Times"/>
          <w:sz w:val="20"/>
          <w:szCs w:val="20"/>
          <w:lang w:eastAsia="ru-RU"/>
        </w:rPr>
        <w:t>Настоящий протокол подлежит хранению не менее трех лет от даты подведения итогов</w:t>
      </w:r>
      <w:r w:rsidRPr="00295BDB">
        <w:rPr>
          <w:rFonts w:ascii="Times" w:eastAsia="Times New Roman" w:hAnsi="Times" w:cs="Times"/>
          <w:sz w:val="20"/>
          <w:szCs w:val="20"/>
          <w:lang w:eastAsia="ru-RU"/>
        </w:rPr>
        <w:t xml:space="preserve"> </w:t>
      </w:r>
      <w:r w:rsidR="00CF20A4" w:rsidRPr="00295BDB">
        <w:rPr>
          <w:rFonts w:ascii="Times" w:eastAsia="Times New Roman" w:hAnsi="Times" w:cs="Times"/>
          <w:sz w:val="20"/>
          <w:szCs w:val="20"/>
          <w:lang w:eastAsia="ru-RU"/>
        </w:rPr>
        <w:t>настоящего аукциона.</w:t>
      </w:r>
    </w:p>
    <w:p w:rsidR="003F3F10" w:rsidRPr="00624458" w:rsidRDefault="003F3F10" w:rsidP="00624458">
      <w:pPr>
        <w:spacing w:after="0" w:line="240" w:lineRule="auto"/>
        <w:jc w:val="both"/>
        <w:rPr>
          <w:rFonts w:ascii="Times" w:eastAsia="Times New Roman" w:hAnsi="Times" w:cs="Times"/>
          <w:sz w:val="20"/>
          <w:szCs w:val="20"/>
          <w:lang w:eastAsia="ru-RU"/>
        </w:rPr>
      </w:pPr>
    </w:p>
    <w:p w:rsidR="004506EE" w:rsidRPr="00295BDB" w:rsidRDefault="004506EE" w:rsidP="00CF20A4">
      <w:pPr>
        <w:spacing w:after="0" w:line="240" w:lineRule="auto"/>
        <w:rPr>
          <w:rFonts w:ascii="Times" w:eastAsia="Times New Roman" w:hAnsi="Times" w:cs="Times"/>
          <w:sz w:val="20"/>
          <w:szCs w:val="20"/>
          <w:lang w:eastAsia="ru-RU"/>
        </w:rPr>
      </w:pPr>
      <w:r w:rsidRPr="00295BDB">
        <w:rPr>
          <w:rFonts w:ascii="Times" w:eastAsia="Times New Roman" w:hAnsi="Times" w:cs="Times"/>
          <w:sz w:val="20"/>
          <w:szCs w:val="20"/>
          <w:lang w:eastAsia="ru-RU"/>
        </w:rPr>
        <w:t xml:space="preserve">Заместитель </w:t>
      </w:r>
    </w:p>
    <w:p w:rsidR="00F84A23" w:rsidRPr="00295BDB" w:rsidRDefault="004506EE" w:rsidP="00295BDB">
      <w:pPr>
        <w:tabs>
          <w:tab w:val="left" w:pos="6082"/>
        </w:tabs>
        <w:spacing w:after="0" w:line="240" w:lineRule="auto"/>
        <w:rPr>
          <w:rFonts w:ascii="Times" w:eastAsia="Times New Roman" w:hAnsi="Times" w:cs="Times"/>
          <w:sz w:val="20"/>
          <w:szCs w:val="20"/>
          <w:lang w:eastAsia="ru-RU"/>
        </w:rPr>
      </w:pPr>
      <w:r w:rsidRPr="00295BDB">
        <w:rPr>
          <w:rFonts w:ascii="Times" w:eastAsia="Times New Roman" w:hAnsi="Times" w:cs="Times"/>
          <w:sz w:val="20"/>
          <w:szCs w:val="20"/>
          <w:lang w:eastAsia="ru-RU"/>
        </w:rPr>
        <w:t>председателя комиссии</w:t>
      </w:r>
      <w:r w:rsidR="00295BDB">
        <w:rPr>
          <w:rFonts w:ascii="Times" w:eastAsia="Times New Roman" w:hAnsi="Times" w:cs="Times"/>
          <w:sz w:val="20"/>
          <w:szCs w:val="20"/>
          <w:lang w:eastAsia="ru-RU"/>
        </w:rPr>
        <w:t xml:space="preserve">  _____________</w:t>
      </w:r>
      <w:r w:rsidRPr="00295BDB">
        <w:rPr>
          <w:rFonts w:ascii="Times" w:eastAsia="Times New Roman" w:hAnsi="Times" w:cs="Times"/>
          <w:sz w:val="20"/>
          <w:szCs w:val="20"/>
          <w:lang w:eastAsia="ru-RU"/>
        </w:rPr>
        <w:t xml:space="preserve"> </w:t>
      </w:r>
      <w:r w:rsidR="00550AA8" w:rsidRPr="00295BDB">
        <w:rPr>
          <w:rFonts w:ascii="Times" w:eastAsia="Times New Roman" w:hAnsi="Times" w:cs="Times"/>
          <w:sz w:val="20"/>
          <w:szCs w:val="20"/>
          <w:lang w:eastAsia="ru-RU"/>
        </w:rPr>
        <w:t>Шишова С. И.</w:t>
      </w:r>
      <w:r w:rsidR="00295BDB">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 xml:space="preserve">       </w:t>
      </w:r>
      <w:r w:rsidR="00476A5A" w:rsidRPr="00295BDB">
        <w:rPr>
          <w:rFonts w:ascii="Times" w:eastAsia="Times New Roman" w:hAnsi="Times" w:cs="Times"/>
          <w:sz w:val="20"/>
          <w:szCs w:val="20"/>
          <w:lang w:eastAsia="ru-RU"/>
        </w:rPr>
        <w:t>Секретарь</w:t>
      </w:r>
      <w:r w:rsidR="00295BDB">
        <w:rPr>
          <w:rFonts w:ascii="Times" w:eastAsia="Times New Roman" w:hAnsi="Times" w:cs="Times"/>
          <w:sz w:val="20"/>
          <w:szCs w:val="20"/>
          <w:lang w:eastAsia="ru-RU"/>
        </w:rPr>
        <w:t xml:space="preserve"> </w:t>
      </w:r>
      <w:r w:rsidR="008E5300" w:rsidRPr="00295BDB">
        <w:rPr>
          <w:rFonts w:ascii="Times" w:eastAsia="Times New Roman" w:hAnsi="Times" w:cs="Times"/>
          <w:sz w:val="20"/>
          <w:szCs w:val="20"/>
          <w:lang w:eastAsia="ru-RU"/>
        </w:rPr>
        <w:t xml:space="preserve">  </w:t>
      </w:r>
      <w:r w:rsidR="00295BDB">
        <w:rPr>
          <w:rFonts w:ascii="Times" w:eastAsia="Times New Roman" w:hAnsi="Times" w:cs="Times"/>
          <w:sz w:val="20"/>
          <w:szCs w:val="20"/>
          <w:lang w:eastAsia="ru-RU"/>
        </w:rPr>
        <w:t xml:space="preserve">____________ </w:t>
      </w:r>
      <w:r w:rsidR="008E5300" w:rsidRPr="00295BDB">
        <w:rPr>
          <w:rFonts w:ascii="Times" w:eastAsia="Times New Roman" w:hAnsi="Times" w:cs="Times"/>
          <w:sz w:val="20"/>
          <w:szCs w:val="20"/>
          <w:lang w:eastAsia="ru-RU"/>
        </w:rPr>
        <w:t xml:space="preserve"> </w:t>
      </w:r>
      <w:proofErr w:type="spellStart"/>
      <w:r w:rsidR="007416CF" w:rsidRPr="00295BDB">
        <w:rPr>
          <w:rFonts w:ascii="Times" w:eastAsia="Times New Roman" w:hAnsi="Times" w:cs="Times"/>
          <w:sz w:val="20"/>
          <w:szCs w:val="20"/>
          <w:lang w:eastAsia="ru-RU"/>
        </w:rPr>
        <w:t>Грихонина</w:t>
      </w:r>
      <w:proofErr w:type="spellEnd"/>
      <w:r w:rsidR="007416CF" w:rsidRPr="00295BDB">
        <w:rPr>
          <w:rFonts w:ascii="Times" w:eastAsia="Times New Roman" w:hAnsi="Times" w:cs="Times"/>
          <w:sz w:val="20"/>
          <w:szCs w:val="20"/>
          <w:lang w:eastAsia="ru-RU"/>
        </w:rPr>
        <w:t xml:space="preserve"> Т. А.</w:t>
      </w:r>
    </w:p>
    <w:p w:rsidR="00476A5A" w:rsidRPr="00295BDB" w:rsidRDefault="00476A5A" w:rsidP="00F84A23">
      <w:pPr>
        <w:spacing w:after="0" w:line="240" w:lineRule="auto"/>
        <w:rPr>
          <w:rFonts w:ascii="Times" w:eastAsia="Times New Roman" w:hAnsi="Times" w:cs="Times"/>
          <w:sz w:val="20"/>
          <w:szCs w:val="20"/>
          <w:lang w:eastAsia="ru-RU"/>
        </w:rPr>
      </w:pPr>
    </w:p>
    <w:p w:rsidR="008120B3" w:rsidRPr="00295BDB" w:rsidRDefault="008120B3" w:rsidP="00F84A23">
      <w:pPr>
        <w:tabs>
          <w:tab w:val="left" w:pos="5953"/>
        </w:tabs>
        <w:spacing w:after="0" w:line="240" w:lineRule="auto"/>
        <w:rPr>
          <w:rFonts w:ascii="Times" w:eastAsia="Times New Roman" w:hAnsi="Times" w:cs="Times"/>
          <w:sz w:val="20"/>
          <w:szCs w:val="20"/>
          <w:lang w:eastAsia="ru-RU"/>
        </w:rPr>
      </w:pPr>
    </w:p>
    <w:p w:rsidR="007416CF" w:rsidRPr="00295BDB" w:rsidRDefault="00267338" w:rsidP="007416CF">
      <w:pPr>
        <w:spacing w:after="0" w:line="240" w:lineRule="auto"/>
        <w:rPr>
          <w:rFonts w:ascii="Times" w:eastAsia="Times New Roman" w:hAnsi="Times" w:cs="Times"/>
          <w:sz w:val="20"/>
          <w:szCs w:val="20"/>
          <w:lang w:eastAsia="ru-RU"/>
        </w:rPr>
      </w:pPr>
      <w:r w:rsidRPr="00295BDB">
        <w:rPr>
          <w:rFonts w:ascii="Times" w:eastAsia="Times New Roman" w:hAnsi="Times" w:cs="Times"/>
          <w:sz w:val="20"/>
          <w:szCs w:val="20"/>
          <w:lang w:eastAsia="ru-RU"/>
        </w:rPr>
        <w:t>Член</w:t>
      </w:r>
      <w:r w:rsidR="00E74962" w:rsidRPr="00295BDB">
        <w:rPr>
          <w:rFonts w:ascii="Times" w:eastAsia="Times New Roman" w:hAnsi="Times" w:cs="Times"/>
          <w:sz w:val="20"/>
          <w:szCs w:val="20"/>
          <w:lang w:eastAsia="ru-RU"/>
        </w:rPr>
        <w:t>ы</w:t>
      </w:r>
      <w:r w:rsidRPr="00295BDB">
        <w:rPr>
          <w:rFonts w:ascii="Times" w:eastAsia="Times New Roman" w:hAnsi="Times" w:cs="Times"/>
          <w:sz w:val="20"/>
          <w:szCs w:val="20"/>
          <w:lang w:eastAsia="ru-RU"/>
        </w:rPr>
        <w:t xml:space="preserve"> комиссии           </w:t>
      </w:r>
      <w:r w:rsidR="00D93E8D" w:rsidRPr="00295BDB">
        <w:rPr>
          <w:rFonts w:ascii="Times" w:eastAsia="Times New Roman" w:hAnsi="Times" w:cs="Times"/>
          <w:sz w:val="20"/>
          <w:szCs w:val="20"/>
          <w:lang w:eastAsia="ru-RU"/>
        </w:rPr>
        <w:t xml:space="preserve"> </w:t>
      </w:r>
      <w:r w:rsidR="00A74890">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___________</w:t>
      </w:r>
      <w:r w:rsidR="007416CF" w:rsidRPr="00295BDB">
        <w:rPr>
          <w:rFonts w:ascii="Times" w:eastAsia="Times New Roman" w:hAnsi="Times" w:cs="Times"/>
          <w:sz w:val="20"/>
          <w:szCs w:val="20"/>
          <w:lang w:eastAsia="ru-RU"/>
        </w:rPr>
        <w:t xml:space="preserve"> </w:t>
      </w:r>
      <w:r w:rsidR="00624458">
        <w:rPr>
          <w:rFonts w:ascii="Times" w:eastAsia="Times New Roman" w:hAnsi="Times" w:cs="Times"/>
          <w:sz w:val="20"/>
          <w:szCs w:val="20"/>
          <w:lang w:eastAsia="ru-RU"/>
        </w:rPr>
        <w:t>Д</w:t>
      </w:r>
      <w:r w:rsidR="00A74890">
        <w:rPr>
          <w:rFonts w:ascii="Times" w:eastAsia="Times New Roman" w:hAnsi="Times" w:cs="Times"/>
          <w:sz w:val="20"/>
          <w:szCs w:val="20"/>
          <w:lang w:eastAsia="ru-RU"/>
        </w:rPr>
        <w:t>а</w:t>
      </w:r>
      <w:r w:rsidR="00624458">
        <w:rPr>
          <w:rFonts w:ascii="Times" w:eastAsia="Times New Roman" w:hAnsi="Times" w:cs="Times"/>
          <w:sz w:val="20"/>
          <w:szCs w:val="20"/>
          <w:lang w:eastAsia="ru-RU"/>
        </w:rPr>
        <w:t xml:space="preserve">лищинская Н. В   </w:t>
      </w:r>
      <w:r w:rsidR="003F3F10">
        <w:rPr>
          <w:rFonts w:ascii="Times" w:eastAsia="Times New Roman" w:hAnsi="Times" w:cs="Times"/>
          <w:sz w:val="20"/>
          <w:szCs w:val="20"/>
          <w:lang w:eastAsia="ru-RU"/>
        </w:rPr>
        <w:t xml:space="preserve">                      </w:t>
      </w:r>
      <w:r w:rsidR="00624458">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 xml:space="preserve">   _______________  </w:t>
      </w:r>
      <w:proofErr w:type="spellStart"/>
      <w:r w:rsidR="007416CF" w:rsidRPr="00295BDB">
        <w:rPr>
          <w:rFonts w:ascii="Times" w:eastAsia="Times New Roman" w:hAnsi="Times" w:cs="Times"/>
          <w:sz w:val="20"/>
          <w:szCs w:val="20"/>
          <w:lang w:eastAsia="ru-RU"/>
        </w:rPr>
        <w:t>Лятиева</w:t>
      </w:r>
      <w:proofErr w:type="spellEnd"/>
      <w:r w:rsidR="007416CF" w:rsidRPr="00295BDB">
        <w:rPr>
          <w:rFonts w:ascii="Times" w:eastAsia="Times New Roman" w:hAnsi="Times" w:cs="Times"/>
          <w:sz w:val="20"/>
          <w:szCs w:val="20"/>
          <w:lang w:eastAsia="ru-RU"/>
        </w:rPr>
        <w:t xml:space="preserve"> О. А.</w:t>
      </w:r>
      <w:r w:rsidR="007416CF" w:rsidRPr="00295BDB">
        <w:rPr>
          <w:rFonts w:ascii="Times" w:eastAsia="Times New Roman" w:hAnsi="Times" w:cs="Times"/>
          <w:sz w:val="20"/>
          <w:szCs w:val="20"/>
          <w:lang w:eastAsia="ru-RU"/>
        </w:rPr>
        <w:tab/>
      </w:r>
    </w:p>
    <w:p w:rsidR="00267CCE" w:rsidRDefault="007416CF" w:rsidP="00A74890">
      <w:pPr>
        <w:spacing w:after="0" w:line="240" w:lineRule="auto"/>
      </w:pPr>
      <w:r w:rsidRPr="00295BDB">
        <w:rPr>
          <w:rFonts w:ascii="Times" w:eastAsia="Times New Roman" w:hAnsi="Times" w:cs="Times"/>
          <w:sz w:val="20"/>
          <w:szCs w:val="20"/>
          <w:lang w:eastAsia="ru-RU"/>
        </w:rPr>
        <w:t xml:space="preserve">              </w:t>
      </w:r>
      <w:r w:rsidR="00624458">
        <w:rPr>
          <w:rFonts w:ascii="Times" w:eastAsia="Times New Roman" w:hAnsi="Times" w:cs="Times"/>
          <w:sz w:val="20"/>
          <w:szCs w:val="20"/>
          <w:lang w:eastAsia="ru-RU"/>
        </w:rPr>
        <w:t xml:space="preserve">                           </w:t>
      </w:r>
      <w:r w:rsidRPr="00295BDB">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________________</w:t>
      </w:r>
      <w:r w:rsidRPr="00295BDB">
        <w:rPr>
          <w:rFonts w:ascii="Times" w:eastAsia="Times New Roman" w:hAnsi="Times" w:cs="Times"/>
          <w:sz w:val="20"/>
          <w:szCs w:val="20"/>
          <w:lang w:eastAsia="ru-RU"/>
        </w:rPr>
        <w:t xml:space="preserve"> </w:t>
      </w:r>
      <w:r w:rsidR="00624458">
        <w:rPr>
          <w:rFonts w:ascii="Times" w:eastAsia="Times New Roman" w:hAnsi="Times" w:cs="Times"/>
          <w:sz w:val="20"/>
          <w:szCs w:val="20"/>
          <w:lang w:eastAsia="ru-RU"/>
        </w:rPr>
        <w:t>Ожегова С</w:t>
      </w:r>
      <w:r w:rsidR="003F3F10">
        <w:rPr>
          <w:rFonts w:ascii="Times" w:eastAsia="Times New Roman" w:hAnsi="Times" w:cs="Times"/>
          <w:sz w:val="20"/>
          <w:szCs w:val="20"/>
          <w:lang w:eastAsia="ru-RU"/>
        </w:rPr>
        <w:t>.В.</w:t>
      </w:r>
      <w:r w:rsidR="00624458">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 xml:space="preserve">            </w:t>
      </w:r>
      <w:r w:rsidR="00624458">
        <w:rPr>
          <w:rFonts w:ascii="Times" w:eastAsia="Times New Roman" w:hAnsi="Times" w:cs="Times"/>
          <w:sz w:val="20"/>
          <w:szCs w:val="20"/>
          <w:lang w:eastAsia="ru-RU"/>
        </w:rPr>
        <w:t xml:space="preserve"> </w:t>
      </w:r>
      <w:r w:rsidR="003F3F10">
        <w:rPr>
          <w:rFonts w:ascii="Times" w:eastAsia="Times New Roman" w:hAnsi="Times" w:cs="Times"/>
          <w:sz w:val="20"/>
          <w:szCs w:val="20"/>
          <w:lang w:eastAsia="ru-RU"/>
        </w:rPr>
        <w:t xml:space="preserve">______________  </w:t>
      </w:r>
      <w:proofErr w:type="spellStart"/>
      <w:r w:rsidRPr="00295BDB">
        <w:rPr>
          <w:rFonts w:ascii="Times" w:eastAsia="Times New Roman" w:hAnsi="Times" w:cs="Times"/>
          <w:sz w:val="20"/>
          <w:szCs w:val="20"/>
          <w:lang w:eastAsia="ru-RU"/>
        </w:rPr>
        <w:t>Грицюк</w:t>
      </w:r>
      <w:proofErr w:type="spellEnd"/>
      <w:r w:rsidRPr="00295BDB">
        <w:rPr>
          <w:rFonts w:ascii="Times" w:eastAsia="Times New Roman" w:hAnsi="Times" w:cs="Times"/>
          <w:sz w:val="20"/>
          <w:szCs w:val="20"/>
          <w:lang w:eastAsia="ru-RU"/>
        </w:rPr>
        <w:t xml:space="preserve"> С. С. </w:t>
      </w:r>
      <w:r w:rsidRPr="00295BDB">
        <w:rPr>
          <w:rFonts w:ascii="Times" w:eastAsia="Times New Roman" w:hAnsi="Times" w:cs="Times"/>
          <w:sz w:val="20"/>
          <w:szCs w:val="20"/>
          <w:lang w:eastAsia="ru-RU"/>
        </w:rPr>
        <w:tab/>
      </w:r>
    </w:p>
    <w:sectPr w:rsidR="00267CCE" w:rsidSect="007416CF">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00" w:rsidRDefault="00497600" w:rsidP="00D007B5">
      <w:pPr>
        <w:spacing w:after="0" w:line="240" w:lineRule="auto"/>
      </w:pPr>
      <w:r>
        <w:separator/>
      </w:r>
    </w:p>
  </w:endnote>
  <w:endnote w:type="continuationSeparator" w:id="0">
    <w:p w:rsidR="00497600" w:rsidRDefault="00497600"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00" w:rsidRDefault="00497600" w:rsidP="00D007B5">
      <w:pPr>
        <w:spacing w:after="0" w:line="240" w:lineRule="auto"/>
      </w:pPr>
      <w:r>
        <w:separator/>
      </w:r>
    </w:p>
  </w:footnote>
  <w:footnote w:type="continuationSeparator" w:id="0">
    <w:p w:rsidR="00497600" w:rsidRDefault="00497600"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C65"/>
    <w:rsid w:val="00027999"/>
    <w:rsid w:val="00062A1C"/>
    <w:rsid w:val="000853B8"/>
    <w:rsid w:val="000910DB"/>
    <w:rsid w:val="000963DF"/>
    <w:rsid w:val="000A06B6"/>
    <w:rsid w:val="000B6A55"/>
    <w:rsid w:val="000E6E25"/>
    <w:rsid w:val="000F021E"/>
    <w:rsid w:val="001567A3"/>
    <w:rsid w:val="00185438"/>
    <w:rsid w:val="001A4555"/>
    <w:rsid w:val="001F2BC0"/>
    <w:rsid w:val="00237150"/>
    <w:rsid w:val="00261A2C"/>
    <w:rsid w:val="00267338"/>
    <w:rsid w:val="00267CCE"/>
    <w:rsid w:val="00292FF5"/>
    <w:rsid w:val="002930FD"/>
    <w:rsid w:val="00295BDB"/>
    <w:rsid w:val="002C3063"/>
    <w:rsid w:val="00340B51"/>
    <w:rsid w:val="00353D12"/>
    <w:rsid w:val="003761D3"/>
    <w:rsid w:val="003B1409"/>
    <w:rsid w:val="003F3F10"/>
    <w:rsid w:val="004506EE"/>
    <w:rsid w:val="00476A5A"/>
    <w:rsid w:val="00482B6F"/>
    <w:rsid w:val="00497600"/>
    <w:rsid w:val="004F6CD7"/>
    <w:rsid w:val="0050015A"/>
    <w:rsid w:val="00511B77"/>
    <w:rsid w:val="00550AA8"/>
    <w:rsid w:val="005A2F4D"/>
    <w:rsid w:val="005F6693"/>
    <w:rsid w:val="00624458"/>
    <w:rsid w:val="00636E86"/>
    <w:rsid w:val="0064380B"/>
    <w:rsid w:val="006B5A40"/>
    <w:rsid w:val="006C2B3E"/>
    <w:rsid w:val="006E6851"/>
    <w:rsid w:val="007416CF"/>
    <w:rsid w:val="00762E33"/>
    <w:rsid w:val="007A1522"/>
    <w:rsid w:val="007B02EE"/>
    <w:rsid w:val="007F6236"/>
    <w:rsid w:val="0080380F"/>
    <w:rsid w:val="008120B3"/>
    <w:rsid w:val="0081440C"/>
    <w:rsid w:val="00822F34"/>
    <w:rsid w:val="00846E83"/>
    <w:rsid w:val="008E3CB2"/>
    <w:rsid w:val="008E5300"/>
    <w:rsid w:val="00920333"/>
    <w:rsid w:val="0093446B"/>
    <w:rsid w:val="00936EC9"/>
    <w:rsid w:val="009A0F16"/>
    <w:rsid w:val="009A2FDE"/>
    <w:rsid w:val="009D17DC"/>
    <w:rsid w:val="009E5CC5"/>
    <w:rsid w:val="009E752B"/>
    <w:rsid w:val="00A10C14"/>
    <w:rsid w:val="00A155F2"/>
    <w:rsid w:val="00A3148C"/>
    <w:rsid w:val="00A31C9B"/>
    <w:rsid w:val="00A331F0"/>
    <w:rsid w:val="00A34778"/>
    <w:rsid w:val="00A47CC9"/>
    <w:rsid w:val="00A5562B"/>
    <w:rsid w:val="00A65546"/>
    <w:rsid w:val="00A74890"/>
    <w:rsid w:val="00A800A7"/>
    <w:rsid w:val="00A96DAD"/>
    <w:rsid w:val="00AA6258"/>
    <w:rsid w:val="00B07FFB"/>
    <w:rsid w:val="00B10FC5"/>
    <w:rsid w:val="00B33883"/>
    <w:rsid w:val="00BB018A"/>
    <w:rsid w:val="00BF60D9"/>
    <w:rsid w:val="00C13802"/>
    <w:rsid w:val="00C15F9E"/>
    <w:rsid w:val="00C16580"/>
    <w:rsid w:val="00C23AE5"/>
    <w:rsid w:val="00C408B6"/>
    <w:rsid w:val="00C61DA5"/>
    <w:rsid w:val="00C8529A"/>
    <w:rsid w:val="00CA0062"/>
    <w:rsid w:val="00CF20A4"/>
    <w:rsid w:val="00D007B5"/>
    <w:rsid w:val="00D223F2"/>
    <w:rsid w:val="00D93E8D"/>
    <w:rsid w:val="00E53DE3"/>
    <w:rsid w:val="00E74962"/>
    <w:rsid w:val="00E92440"/>
    <w:rsid w:val="00EA1E4E"/>
    <w:rsid w:val="00EA2C1C"/>
    <w:rsid w:val="00F02C04"/>
    <w:rsid w:val="00F47FAE"/>
    <w:rsid w:val="00F84A23"/>
    <w:rsid w:val="00F9520C"/>
    <w:rsid w:val="00FA3C65"/>
    <w:rsid w:val="00FA444C"/>
    <w:rsid w:val="00FD077C"/>
    <w:rsid w:val="00FF4853"/>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vamu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20" TargetMode="External"/><Relationship Id="rId5" Type="http://schemas.openxmlformats.org/officeDocument/2006/relationships/settings" Target="settings.xml"/><Relationship Id="rId10" Type="http://schemas.openxmlformats.org/officeDocument/2006/relationships/hyperlink" Target="http://mrk11.ru/%20" TargetMode="External"/><Relationship Id="rId4" Type="http://schemas.microsoft.com/office/2007/relationships/stylesWithEffects" Target="stylesWithEffects.xml"/><Relationship Id="rId9" Type="http://schemas.openxmlformats.org/officeDocument/2006/relationships/hyperlink" Target="http://torgi.gov.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885D-4837-43D4-836F-0202D87B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Нифанин</dc:creator>
  <cp:lastModifiedBy>Татьяна</cp:lastModifiedBy>
  <cp:revision>9</cp:revision>
  <cp:lastPrinted>2019-10-07T06:53:00Z</cp:lastPrinted>
  <dcterms:created xsi:type="dcterms:W3CDTF">2019-10-03T10:51:00Z</dcterms:created>
  <dcterms:modified xsi:type="dcterms:W3CDTF">2019-10-07T06:53:00Z</dcterms:modified>
</cp:coreProperties>
</file>